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C2BB13" w14:textId="77777777" w:rsidR="00E04011" w:rsidRPr="00E04011" w:rsidRDefault="00B77B81" w:rsidP="00E04011">
      <w:pPr>
        <w:jc w:val="right"/>
        <w:rPr>
          <w:b/>
          <w:smallCaps/>
          <w:color w:val="215868" w:themeColor="accent5" w:themeShade="80"/>
          <w:sz w:val="56"/>
        </w:rPr>
      </w:pPr>
      <w:r>
        <w:rPr>
          <w:b/>
          <w:smallCaps/>
          <w:color w:val="215868" w:themeColor="accent5" w:themeShade="80"/>
          <w:sz w:val="56"/>
        </w:rPr>
        <w:t>Barrière De Péage Autoroutier</w:t>
      </w:r>
    </w:p>
    <w:p w14:paraId="0E8F79F5" w14:textId="77777777" w:rsidR="00E04011" w:rsidRPr="00E04011" w:rsidRDefault="00E04011" w:rsidP="00E04011">
      <w:pPr>
        <w:jc w:val="right"/>
        <w:rPr>
          <w:b/>
          <w:smallCaps/>
          <w:color w:val="215868" w:themeColor="accent5" w:themeShade="80"/>
          <w:sz w:val="56"/>
        </w:rPr>
      </w:pPr>
    </w:p>
    <w:p w14:paraId="31466C5E" w14:textId="77777777" w:rsidR="004607CB" w:rsidRDefault="00B77B81" w:rsidP="00E04011">
      <w:pPr>
        <w:jc w:val="right"/>
        <w:rPr>
          <w:b/>
          <w:smallCaps/>
          <w:color w:val="215868" w:themeColor="accent5" w:themeShade="80"/>
          <w:sz w:val="56"/>
        </w:rPr>
      </w:pPr>
      <w:r>
        <w:rPr>
          <w:b/>
          <w:smallCaps/>
          <w:color w:val="215868" w:themeColor="accent5" w:themeShade="80"/>
          <w:sz w:val="56"/>
        </w:rPr>
        <w:t>Barrière Sympact</w:t>
      </w:r>
    </w:p>
    <w:p w14:paraId="75B82D1C" w14:textId="6BE50C23" w:rsidR="00E04011" w:rsidRDefault="00E04011" w:rsidP="00E0401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747"/>
        <w:gridCol w:w="2748"/>
        <w:gridCol w:w="2748"/>
      </w:tblGrid>
      <w:tr w:rsidR="00C25684" w14:paraId="5D360BAC" w14:textId="77777777" w:rsidTr="00B77B81">
        <w:tc>
          <w:tcPr>
            <w:tcW w:w="2747" w:type="dxa"/>
            <w:vAlign w:val="center"/>
          </w:tcPr>
          <w:p w14:paraId="35A778A5" w14:textId="77777777" w:rsidR="00E04011" w:rsidRDefault="00B77B81" w:rsidP="00C25684">
            <w:pPr>
              <w:jc w:val="center"/>
            </w:pPr>
            <w:r w:rsidRPr="00B77B81">
              <w:rPr>
                <w:noProof/>
                <w:lang w:eastAsia="fr-FR"/>
              </w:rPr>
              <w:drawing>
                <wp:inline distT="0" distB="0" distL="0" distR="0" wp14:anchorId="04BF49AF" wp14:editId="397A6E4E">
                  <wp:extent cx="1484925" cy="1800000"/>
                  <wp:effectExtent l="0" t="0" r="127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484925" cy="1800000"/>
                          </a:xfrm>
                          <a:prstGeom prst="rect">
                            <a:avLst/>
                          </a:prstGeom>
                        </pic:spPr>
                      </pic:pic>
                    </a:graphicData>
                  </a:graphic>
                </wp:inline>
              </w:drawing>
            </w:r>
          </w:p>
        </w:tc>
        <w:tc>
          <w:tcPr>
            <w:tcW w:w="2748" w:type="dxa"/>
            <w:vAlign w:val="center"/>
          </w:tcPr>
          <w:p w14:paraId="74CC13F3" w14:textId="77777777" w:rsidR="00E04011" w:rsidRDefault="00B77B81" w:rsidP="00C25684">
            <w:pPr>
              <w:jc w:val="center"/>
            </w:pPr>
            <w:r w:rsidRPr="00B77B81">
              <w:rPr>
                <w:noProof/>
                <w:lang w:eastAsia="fr-FR"/>
              </w:rPr>
              <w:drawing>
                <wp:inline distT="0" distB="0" distL="0" distR="0" wp14:anchorId="28E674DD" wp14:editId="2C1E038D">
                  <wp:extent cx="1221820" cy="2016000"/>
                  <wp:effectExtent l="0" t="0" r="0" b="381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221820" cy="2016000"/>
                          </a:xfrm>
                          <a:prstGeom prst="rect">
                            <a:avLst/>
                          </a:prstGeom>
                        </pic:spPr>
                      </pic:pic>
                    </a:graphicData>
                  </a:graphic>
                </wp:inline>
              </w:drawing>
            </w:r>
          </w:p>
        </w:tc>
        <w:tc>
          <w:tcPr>
            <w:tcW w:w="2748" w:type="dxa"/>
            <w:vAlign w:val="bottom"/>
          </w:tcPr>
          <w:p w14:paraId="54265274" w14:textId="77777777" w:rsidR="00E04011" w:rsidRDefault="00B77B81" w:rsidP="00B77B81">
            <w:pPr>
              <w:jc w:val="center"/>
            </w:pPr>
            <w:r w:rsidRPr="00E31853">
              <w:rPr>
                <w:rFonts w:ascii="Cambria" w:hAnsi="Cambria"/>
                <w:noProof/>
                <w:sz w:val="24"/>
                <w:szCs w:val="36"/>
                <w:lang w:eastAsia="fr-FR"/>
              </w:rPr>
              <w:drawing>
                <wp:inline distT="0" distB="0" distL="0" distR="0" wp14:anchorId="167AF3B8" wp14:editId="05E495DD">
                  <wp:extent cx="1403219" cy="1476000"/>
                  <wp:effectExtent l="152400" t="152400" r="330835" b="334010"/>
                  <wp:docPr id="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03219" cy="1476000"/>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a:graphicData>
                  </a:graphic>
                </wp:inline>
              </w:drawing>
            </w:r>
          </w:p>
        </w:tc>
      </w:tr>
    </w:tbl>
    <w:p w14:paraId="7D6AB606" w14:textId="77777777" w:rsidR="00E04011" w:rsidRDefault="00C55B69" w:rsidP="00C25684">
      <w:pPr>
        <w:jc w:val="center"/>
      </w:pPr>
      <w:r>
        <w:rPr>
          <w:noProof/>
          <w:lang w:eastAsia="fr-FR"/>
        </w:rPr>
        <w:drawing>
          <wp:inline distT="0" distB="0" distL="0" distR="0" wp14:anchorId="2D5605B8" wp14:editId="582633CB">
            <wp:extent cx="3584448" cy="3017972"/>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
                    <a:srcRect/>
                    <a:stretch>
                      <a:fillRect/>
                    </a:stretch>
                  </pic:blipFill>
                  <pic:spPr bwMode="auto">
                    <a:xfrm>
                      <a:off x="0" y="0"/>
                      <a:ext cx="3586687" cy="3019857"/>
                    </a:xfrm>
                    <a:prstGeom prst="rect">
                      <a:avLst/>
                    </a:prstGeom>
                    <a:noFill/>
                  </pic:spPr>
                </pic:pic>
              </a:graphicData>
            </a:graphic>
          </wp:inline>
        </w:drawing>
      </w:r>
    </w:p>
    <w:p w14:paraId="01D5FDA4" w14:textId="77777777" w:rsidR="00C55B69" w:rsidRDefault="00C55B69" w:rsidP="00C55B69">
      <w:pPr>
        <w:widowControl w:val="0"/>
        <w:spacing w:line="240" w:lineRule="auto"/>
        <w:rPr>
          <w:rFonts w:cs="Arial"/>
          <w:szCs w:val="20"/>
        </w:rPr>
      </w:pPr>
      <w:r w:rsidRPr="00662DB7">
        <w:rPr>
          <w:rFonts w:cs="Arial"/>
          <w:szCs w:val="20"/>
        </w:rPr>
        <w:t>La barrière automatique Sympact</w:t>
      </w:r>
      <w:r>
        <w:rPr>
          <w:rFonts w:cs="Arial"/>
          <w:szCs w:val="20"/>
        </w:rPr>
        <w:t xml:space="preserve"> est utilisée dans les péages pour donner l’accès aux autoroutes. </w:t>
      </w:r>
      <w:r w:rsidRPr="00662DB7">
        <w:rPr>
          <w:rFonts w:cs="Arial"/>
          <w:szCs w:val="20"/>
        </w:rPr>
        <w:t>La « </w:t>
      </w:r>
      <w:r>
        <w:rPr>
          <w:rFonts w:cs="Arial"/>
          <w:szCs w:val="20"/>
        </w:rPr>
        <w:t>barrière</w:t>
      </w:r>
      <w:r w:rsidRPr="00662DB7">
        <w:rPr>
          <w:rFonts w:cs="Arial"/>
          <w:szCs w:val="20"/>
        </w:rPr>
        <w:t xml:space="preserve"> » permettant l’accès à la zone fermée est appelée </w:t>
      </w:r>
      <w:r w:rsidRPr="00662DB7">
        <w:rPr>
          <w:rFonts w:cs="Arial"/>
          <w:b/>
          <w:szCs w:val="20"/>
        </w:rPr>
        <w:t>« lisse »</w:t>
      </w:r>
      <w:r w:rsidRPr="00662DB7">
        <w:rPr>
          <w:rFonts w:cs="Arial"/>
          <w:szCs w:val="20"/>
        </w:rPr>
        <w:t xml:space="preserve">. En cas de coupure électrique, on souhaite que la lisse s’ouvre </w:t>
      </w:r>
      <w:r>
        <w:rPr>
          <w:rFonts w:cs="Arial"/>
          <w:szCs w:val="20"/>
        </w:rPr>
        <w:t xml:space="preserve">automatiquement. </w:t>
      </w:r>
      <w:r w:rsidRPr="00662DB7">
        <w:rPr>
          <w:rFonts w:cs="Arial"/>
          <w:szCs w:val="20"/>
        </w:rPr>
        <w:t>Dans le cadre de ce TP nous nous intéressons au dimensionnement du moteur permettant d’assurer la rotation de la barrière.</w:t>
      </w:r>
    </w:p>
    <w:p w14:paraId="097040FE" w14:textId="77777777" w:rsidR="00C25684" w:rsidRDefault="00C25684" w:rsidP="00C25684">
      <w:pPr>
        <w:widowControl w:val="0"/>
        <w:spacing w:line="240" w:lineRule="auto"/>
        <w:rPr>
          <w:rFonts w:cs="Arial"/>
          <w:szCs w:val="20"/>
        </w:rPr>
      </w:pP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8210"/>
      </w:tblGrid>
      <w:tr w:rsidR="00C25684" w:rsidRPr="00A84371" w14:paraId="68E3E1D7" w14:textId="77777777" w:rsidTr="00C25684">
        <w:tc>
          <w:tcPr>
            <w:tcW w:w="8338" w:type="dxa"/>
            <w:shd w:val="clear" w:color="auto" w:fill="F2DBDB" w:themeFill="accent2" w:themeFillTint="33"/>
          </w:tcPr>
          <w:p w14:paraId="3279FD89" w14:textId="77777777" w:rsidR="00C55B69" w:rsidRDefault="00C25684" w:rsidP="00C55B69">
            <w:pPr>
              <w:rPr>
                <w:rFonts w:ascii="Tw Cen MT" w:hAnsi="Tw Cen MT"/>
                <w:b/>
                <w:sz w:val="22"/>
                <w:lang w:eastAsia="fr-FR"/>
              </w:rPr>
            </w:pPr>
            <w:r w:rsidRPr="00C25684">
              <w:rPr>
                <w:rFonts w:ascii="Tw Cen MT" w:hAnsi="Tw Cen MT"/>
                <w:b/>
                <w:sz w:val="22"/>
                <w:lang w:eastAsia="fr-FR"/>
              </w:rPr>
              <w:t>Problématique</w:t>
            </w:r>
            <w:r w:rsidR="00E04011" w:rsidRPr="00C25684">
              <w:rPr>
                <w:rFonts w:ascii="Tw Cen MT" w:hAnsi="Tw Cen MT"/>
                <w:b/>
                <w:sz w:val="22"/>
                <w:lang w:eastAsia="fr-FR"/>
              </w:rPr>
              <w:t> :</w:t>
            </w:r>
          </w:p>
          <w:p w14:paraId="0D003027" w14:textId="77777777" w:rsidR="00C55B69" w:rsidRDefault="00C55B69" w:rsidP="00C55B69">
            <w:pPr>
              <w:rPr>
                <w:rFonts w:cs="Arial"/>
                <w:szCs w:val="20"/>
              </w:rPr>
            </w:pPr>
            <w:r w:rsidRPr="00131890">
              <w:rPr>
                <w:rFonts w:cs="Arial"/>
                <w:szCs w:val="20"/>
              </w:rPr>
              <w:t xml:space="preserve">On s’intéresse </w:t>
            </w:r>
            <w:r>
              <w:rPr>
                <w:rFonts w:cs="Arial"/>
                <w:szCs w:val="20"/>
              </w:rPr>
              <w:t>à la chaîne d’énergie de la barrière Sympact et on cherche à valider le choix du moteur utilisé. Le but du TP est de répondre à la problématique suivante.</w:t>
            </w:r>
          </w:p>
          <w:p w14:paraId="5B440605" w14:textId="77777777" w:rsidR="00C55B69" w:rsidRDefault="00C55B69" w:rsidP="00C55B69">
            <w:pPr>
              <w:jc w:val="center"/>
              <w:rPr>
                <w:b/>
                <w:szCs w:val="20"/>
              </w:rPr>
            </w:pPr>
            <w:r w:rsidRPr="00E1344C">
              <w:rPr>
                <w:b/>
              </w:rPr>
              <w:t xml:space="preserve">Le moteur électrique utilisé pour </w:t>
            </w:r>
            <w:r>
              <w:rPr>
                <w:b/>
              </w:rPr>
              <w:t>actionner la barrière est-il adapté au cahier des charges ?</w:t>
            </w:r>
          </w:p>
          <w:p w14:paraId="5BA7D8B3" w14:textId="77777777" w:rsidR="00C55B69" w:rsidRDefault="00C55B69" w:rsidP="00C55B69">
            <w:pPr>
              <w:pStyle w:val="Paragraphedeliste"/>
              <w:ind w:left="0"/>
              <w:rPr>
                <w:szCs w:val="20"/>
              </w:rPr>
            </w:pPr>
            <w:r>
              <w:rPr>
                <w:szCs w:val="20"/>
              </w:rPr>
              <w:t xml:space="preserve">En effet, le cahier des charges imposé par les sociétés autoroutières impose d’une part des temps de cycles courts afin de fluidifier le trafic. D’autre part, en cas de coupure d’électricité, il est nécessaire que la barrière s’ouvre automatiquement. </w:t>
            </w:r>
          </w:p>
          <w:p w14:paraId="51313C51" w14:textId="77777777" w:rsidR="00E04011" w:rsidRPr="00C55B69" w:rsidRDefault="00C55B69" w:rsidP="00C55B69">
            <w:pPr>
              <w:pStyle w:val="Paragraphedeliste"/>
              <w:ind w:left="0"/>
              <w:rPr>
                <w:szCs w:val="20"/>
              </w:rPr>
            </w:pPr>
            <w:r w:rsidRPr="00EC5BA5">
              <w:rPr>
                <w:szCs w:val="20"/>
              </w:rPr>
              <w:t xml:space="preserve">Dans le cadre d’une étude d’avant-projet, on se propose de modéliser le comportement </w:t>
            </w:r>
            <w:r>
              <w:rPr>
                <w:szCs w:val="20"/>
              </w:rPr>
              <w:t xml:space="preserve">dynamique </w:t>
            </w:r>
            <w:r w:rsidRPr="00EC5BA5">
              <w:rPr>
                <w:szCs w:val="20"/>
              </w:rPr>
              <w:t xml:space="preserve">de la barrière afin de connaître la puissance </w:t>
            </w:r>
            <w:r>
              <w:rPr>
                <w:szCs w:val="20"/>
              </w:rPr>
              <w:t>mécanique</w:t>
            </w:r>
            <w:r w:rsidRPr="00EC5BA5">
              <w:rPr>
                <w:szCs w:val="20"/>
              </w:rPr>
              <w:t xml:space="preserve"> </w:t>
            </w:r>
            <w:r>
              <w:rPr>
                <w:szCs w:val="20"/>
              </w:rPr>
              <w:t xml:space="preserve">développée </w:t>
            </w:r>
            <w:r w:rsidRPr="00EC5BA5">
              <w:rPr>
                <w:szCs w:val="20"/>
              </w:rPr>
              <w:t>par le moteur.</w:t>
            </w:r>
          </w:p>
        </w:tc>
      </w:tr>
    </w:tbl>
    <w:p w14:paraId="24387367" w14:textId="77777777" w:rsidR="004607CB" w:rsidRDefault="004607CB" w:rsidP="00F6412E">
      <w:pPr>
        <w:rPr>
          <w:highlight w:val="yellow"/>
        </w:rPr>
        <w:sectPr w:rsidR="004607CB" w:rsidSect="006801FE">
          <w:headerReference w:type="default" r:id="rId12"/>
          <w:headerReference w:type="first" r:id="rId13"/>
          <w:footerReference w:type="first" r:id="rId14"/>
          <w:type w:val="continuous"/>
          <w:pgSz w:w="11906" w:h="16838"/>
          <w:pgMar w:top="1276" w:right="851" w:bottom="992" w:left="2835" w:header="709" w:footer="266" w:gutter="0"/>
          <w:cols w:space="708"/>
          <w:docGrid w:linePitch="360"/>
        </w:sectPr>
      </w:pPr>
    </w:p>
    <w:p w14:paraId="416006C2" w14:textId="77777777" w:rsidR="00BC34B9" w:rsidRDefault="00BC34B9" w:rsidP="00BC34B9"/>
    <w:p w14:paraId="1BF01BAB" w14:textId="285AAC88" w:rsidR="00BC34B9" w:rsidRDefault="00BC34B9" w:rsidP="00BC34B9">
      <w:pPr>
        <w:shd w:val="clear" w:color="auto" w:fill="17365D" w:themeFill="text2" w:themeFillShade="BF"/>
        <w:jc w:val="center"/>
        <w:rPr>
          <w:b/>
          <w:bCs/>
          <w:sz w:val="24"/>
          <w:szCs w:val="28"/>
        </w:rPr>
      </w:pPr>
      <w:r>
        <w:rPr>
          <w:b/>
          <w:bCs/>
          <w:sz w:val="24"/>
          <w:szCs w:val="28"/>
        </w:rPr>
        <w:t>PHASE 1</w:t>
      </w:r>
    </w:p>
    <w:p w14:paraId="656224C5" w14:textId="662FF936" w:rsidR="00BC34B9" w:rsidRPr="008906DC" w:rsidRDefault="00BC34B9" w:rsidP="00BC34B9">
      <w:pPr>
        <w:shd w:val="clear" w:color="auto" w:fill="17365D" w:themeFill="text2" w:themeFillShade="BF"/>
        <w:jc w:val="center"/>
        <w:rPr>
          <w:b/>
          <w:bCs/>
          <w:sz w:val="32"/>
          <w:szCs w:val="36"/>
        </w:rPr>
      </w:pPr>
      <w:r>
        <w:rPr>
          <w:sz w:val="24"/>
          <w:szCs w:val="28"/>
        </w:rPr>
        <w:t>Manipulation expérimentale au laboratoire</w:t>
      </w:r>
      <w:r w:rsidRPr="008906DC">
        <w:rPr>
          <w:sz w:val="24"/>
          <w:szCs w:val="28"/>
        </w:rPr>
        <w:t xml:space="preserve"> (durée : </w:t>
      </w:r>
      <w:r>
        <w:rPr>
          <w:sz w:val="24"/>
          <w:szCs w:val="28"/>
        </w:rPr>
        <w:t>4</w:t>
      </w:r>
      <w:r w:rsidRPr="008906DC">
        <w:rPr>
          <w:sz w:val="24"/>
          <w:szCs w:val="28"/>
        </w:rPr>
        <w:t>h00)</w:t>
      </w:r>
    </w:p>
    <w:p w14:paraId="01297582" w14:textId="77777777" w:rsidR="00BC34B9" w:rsidRDefault="00BC34B9" w:rsidP="00BC34B9"/>
    <w:p w14:paraId="05B00046" w14:textId="6AD124BF" w:rsidR="00BC34B9" w:rsidRDefault="00BC34B9" w:rsidP="00C25684">
      <w:pPr>
        <w:pStyle w:val="Titre1"/>
      </w:pPr>
      <w:r>
        <w:t>Première partie – Découverte</w:t>
      </w:r>
    </w:p>
    <w:p w14:paraId="24B00C70" w14:textId="07E56067" w:rsidR="00C25684" w:rsidRDefault="00C25684" w:rsidP="00BC34B9">
      <w:pPr>
        <w:pStyle w:val="Titre2"/>
      </w:pPr>
      <w:r w:rsidRPr="003243D0">
        <w:t xml:space="preserve">Découverte </w:t>
      </w:r>
      <w:r>
        <w:t>–</w:t>
      </w:r>
      <w:r w:rsidRPr="003243D0">
        <w:t xml:space="preserve"> Manipulation </w:t>
      </w:r>
      <w:r>
        <w:t xml:space="preserve">– Observation – </w:t>
      </w:r>
      <w:r w:rsidRPr="003243D0">
        <w:t>Description</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C25684" w:rsidRPr="00F21B7E" w14:paraId="1348F246" w14:textId="77777777" w:rsidTr="00AD57CF">
        <w:tc>
          <w:tcPr>
            <w:tcW w:w="10346" w:type="dxa"/>
            <w:shd w:val="clear" w:color="auto" w:fill="F2DBDB" w:themeFill="accent2" w:themeFillTint="33"/>
          </w:tcPr>
          <w:p w14:paraId="10D9EC3F" w14:textId="77777777" w:rsidR="00C25684" w:rsidRPr="00F21B7E" w:rsidRDefault="00C25684" w:rsidP="00C55B69">
            <w:pPr>
              <w:rPr>
                <w:rFonts w:ascii="Tw Cen MT" w:hAnsi="Tw Cen MT"/>
                <w:b/>
                <w:sz w:val="22"/>
                <w:szCs w:val="20"/>
                <w:lang w:eastAsia="fr-FR"/>
              </w:rPr>
            </w:pPr>
            <w:r w:rsidRPr="00F21B7E">
              <w:rPr>
                <w:rFonts w:ascii="Tw Cen MT" w:hAnsi="Tw Cen MT"/>
                <w:b/>
                <w:sz w:val="22"/>
                <w:szCs w:val="20"/>
                <w:lang w:eastAsia="fr-FR"/>
              </w:rPr>
              <w:t>Objectif </w:t>
            </w:r>
            <w:r w:rsidR="00C55B69">
              <w:rPr>
                <w:rFonts w:ascii="Tw Cen MT" w:hAnsi="Tw Cen MT"/>
                <w:b/>
                <w:sz w:val="22"/>
                <w:szCs w:val="20"/>
                <w:lang w:eastAsia="fr-FR"/>
              </w:rPr>
              <w:t>1</w:t>
            </w:r>
            <w:r w:rsidRPr="00F21B7E">
              <w:rPr>
                <w:rFonts w:ascii="Tw Cen MT" w:hAnsi="Tw Cen MT"/>
                <w:b/>
                <w:sz w:val="22"/>
                <w:szCs w:val="20"/>
                <w:lang w:eastAsia="fr-FR"/>
              </w:rPr>
              <w:t xml:space="preserve">: S’approprier le fonctionnement </w:t>
            </w:r>
            <w:r w:rsidR="00C55B69">
              <w:rPr>
                <w:rFonts w:ascii="Tw Cen MT" w:hAnsi="Tw Cen MT"/>
                <w:b/>
                <w:sz w:val="22"/>
                <w:szCs w:val="20"/>
                <w:lang w:eastAsia="fr-FR"/>
              </w:rPr>
              <w:t>de la barrière automatique – 1</w:t>
            </w:r>
            <w:r w:rsidRPr="00F21B7E">
              <w:rPr>
                <w:rFonts w:ascii="Tw Cen MT" w:hAnsi="Tw Cen MT"/>
                <w:b/>
                <w:sz w:val="22"/>
                <w:szCs w:val="20"/>
                <w:lang w:eastAsia="fr-FR"/>
              </w:rPr>
              <w:t>0 minutes</w:t>
            </w:r>
          </w:p>
        </w:tc>
      </w:tr>
    </w:tbl>
    <w:p w14:paraId="7083228C" w14:textId="77777777" w:rsidR="00C25684" w:rsidRPr="00F21B7E" w:rsidRDefault="00C25684" w:rsidP="00C25684">
      <w:pPr>
        <w:pStyle w:val="Paragraphedeliste"/>
        <w:spacing w:line="240" w:lineRule="auto"/>
        <w:ind w:left="0"/>
        <w:rPr>
          <w:i/>
          <w:szCs w:val="20"/>
        </w:rPr>
      </w:pPr>
      <w:r w:rsidRPr="00F21B7E">
        <w:rPr>
          <w:i/>
          <w:szCs w:val="20"/>
        </w:rPr>
        <w:t>Cette première partie nécessite la lecture préalable des fiches : « Fonctionnement », « Ingénierie systèmes ».</w:t>
      </w:r>
    </w:p>
    <w:p w14:paraId="65A1EB9B" w14:textId="6BD3E550" w:rsidR="00EB3D31" w:rsidRPr="00EB3D31" w:rsidRDefault="00EB3D31" w:rsidP="00EB3D31">
      <w:pPr>
        <w:pStyle w:val="Paragraphedeliste"/>
        <w:numPr>
          <w:ilvl w:val="0"/>
          <w:numId w:val="29"/>
        </w:numPr>
        <w:rPr>
          <w:szCs w:val="20"/>
          <w:lang w:eastAsia="fr-FR"/>
        </w:rPr>
      </w:pPr>
      <w:r w:rsidRPr="00EB3D31">
        <w:rPr>
          <w:szCs w:val="20"/>
          <w:lang w:eastAsia="fr-FR"/>
        </w:rPr>
        <w:t>https://www.youtube.com/watch?v=YOjM8CSPs38</w:t>
      </w:r>
    </w:p>
    <w:tbl>
      <w:tblPr>
        <w:tblStyle w:val="Grilledutableau"/>
        <w:tblW w:w="0" w:type="auto"/>
        <w:tblLook w:val="04A0" w:firstRow="1" w:lastRow="0" w:firstColumn="1" w:lastColumn="0" w:noHBand="0" w:noVBand="1"/>
      </w:tblPr>
      <w:tblGrid>
        <w:gridCol w:w="10194"/>
      </w:tblGrid>
      <w:tr w:rsidR="00C25684" w:rsidRPr="00F21B7E" w14:paraId="47336723" w14:textId="77777777" w:rsidTr="00342F89">
        <w:tc>
          <w:tcPr>
            <w:tcW w:w="10344" w:type="dxa"/>
            <w:shd w:val="clear" w:color="auto" w:fill="F2F2F2" w:themeFill="background1" w:themeFillShade="F2"/>
          </w:tcPr>
          <w:p w14:paraId="02C825E2" w14:textId="77777777" w:rsidR="00C25684" w:rsidRPr="00F21B7E" w:rsidRDefault="00C25684" w:rsidP="00342F89">
            <w:pPr>
              <w:rPr>
                <w:rFonts w:ascii="Tw Cen MT" w:hAnsi="Tw Cen MT"/>
                <w:b/>
                <w:szCs w:val="20"/>
                <w:lang w:eastAsia="fr-FR"/>
              </w:rPr>
            </w:pPr>
            <w:r w:rsidRPr="00F21B7E">
              <w:rPr>
                <w:rFonts w:ascii="Tw Cen MT" w:hAnsi="Tw Cen MT"/>
                <w:b/>
                <w:szCs w:val="20"/>
                <w:lang w:eastAsia="fr-FR"/>
              </w:rPr>
              <w:t>Activité 1</w:t>
            </w:r>
          </w:p>
          <w:p w14:paraId="5361F6E3" w14:textId="77777777" w:rsidR="00C55B69" w:rsidRPr="00C55B69" w:rsidRDefault="00C55B69" w:rsidP="00C55B69">
            <w:pPr>
              <w:pStyle w:val="Paragraphedeliste"/>
              <w:numPr>
                <w:ilvl w:val="0"/>
                <w:numId w:val="24"/>
              </w:numPr>
              <w:rPr>
                <w:szCs w:val="20"/>
                <w:lang w:eastAsia="fr-FR"/>
              </w:rPr>
            </w:pPr>
            <w:r w:rsidRPr="00C55B69">
              <w:rPr>
                <w:szCs w:val="20"/>
                <w:lang w:eastAsia="fr-FR"/>
              </w:rPr>
              <w:t>En laissant la barrière hors tension, observer le comportement de la barrière lorsqu’on la monte ou qu’on la descend manuellement (hors tension). Mettre en service la barrière.</w:t>
            </w:r>
          </w:p>
          <w:p w14:paraId="70494D9D" w14:textId="77777777" w:rsidR="00C25684" w:rsidRPr="00C55B69" w:rsidRDefault="00C55B69" w:rsidP="00C55B69">
            <w:pPr>
              <w:pStyle w:val="Paragraphedeliste"/>
              <w:numPr>
                <w:ilvl w:val="0"/>
                <w:numId w:val="24"/>
              </w:numPr>
              <w:rPr>
                <w:szCs w:val="20"/>
                <w:lang w:eastAsia="fr-FR"/>
              </w:rPr>
            </w:pPr>
            <w:r w:rsidRPr="00C55B69">
              <w:rPr>
                <w:szCs w:val="20"/>
                <w:lang w:eastAsia="fr-FR"/>
              </w:rPr>
              <w:t>Identifier sur le système les différents constituants de la chaîne d’information et de la chaîne d’énergie. Préparer une synthèse orale courte décrivant le fonctionnement de la barrière.</w:t>
            </w:r>
          </w:p>
        </w:tc>
      </w:tr>
    </w:tbl>
    <w:p w14:paraId="1A088129" w14:textId="77777777" w:rsidR="00C25684" w:rsidRPr="00F21B7E" w:rsidRDefault="00C25684" w:rsidP="00C25684">
      <w:pPr>
        <w:rPr>
          <w:szCs w:val="20"/>
          <w:lang w:eastAsia="fr-FR"/>
        </w:rPr>
      </w:pP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rsidRPr="00F21B7E" w14:paraId="33C870DE" w14:textId="77777777" w:rsidTr="00AD57CF">
        <w:tc>
          <w:tcPr>
            <w:tcW w:w="10346" w:type="dxa"/>
            <w:shd w:val="clear" w:color="auto" w:fill="F2DBDB" w:themeFill="accent2" w:themeFillTint="33"/>
          </w:tcPr>
          <w:p w14:paraId="534FB465" w14:textId="77777777" w:rsidR="00776295" w:rsidRPr="00F21B7E" w:rsidRDefault="00776295" w:rsidP="00F21B7E">
            <w:pPr>
              <w:rPr>
                <w:rFonts w:ascii="Tw Cen MT" w:hAnsi="Tw Cen MT"/>
                <w:b/>
                <w:sz w:val="22"/>
                <w:szCs w:val="20"/>
                <w:lang w:eastAsia="fr-FR"/>
              </w:rPr>
            </w:pPr>
            <w:r w:rsidRPr="00F21B7E">
              <w:rPr>
                <w:rFonts w:ascii="Tw Cen MT" w:hAnsi="Tw Cen MT"/>
                <w:b/>
                <w:sz w:val="22"/>
                <w:szCs w:val="20"/>
                <w:lang w:eastAsia="fr-FR"/>
              </w:rPr>
              <w:t>Objectif </w:t>
            </w:r>
            <w:r w:rsidR="000E7242" w:rsidRPr="00F21B7E">
              <w:rPr>
                <w:rFonts w:ascii="Tw Cen MT" w:hAnsi="Tw Cen MT"/>
                <w:b/>
                <w:sz w:val="22"/>
                <w:szCs w:val="20"/>
                <w:lang w:eastAsia="fr-FR"/>
              </w:rPr>
              <w:t>2</w:t>
            </w:r>
            <w:r w:rsidRPr="00F21B7E">
              <w:rPr>
                <w:rFonts w:ascii="Tw Cen MT" w:hAnsi="Tw Cen MT"/>
                <w:b/>
                <w:sz w:val="22"/>
                <w:szCs w:val="20"/>
                <w:lang w:eastAsia="fr-FR"/>
              </w:rPr>
              <w:t xml:space="preserve">: </w:t>
            </w:r>
            <w:r w:rsidR="00F21B7E">
              <w:rPr>
                <w:rFonts w:ascii="Tw Cen MT" w:hAnsi="Tw Cen MT"/>
                <w:b/>
                <w:sz w:val="22"/>
                <w:szCs w:val="20"/>
                <w:lang w:eastAsia="fr-FR"/>
              </w:rPr>
              <w:t>v</w:t>
            </w:r>
            <w:r w:rsidR="000E7242" w:rsidRPr="00F21B7E">
              <w:rPr>
                <w:rFonts w:ascii="Tw Cen MT" w:hAnsi="Tw Cen MT"/>
                <w:b/>
                <w:sz w:val="22"/>
                <w:szCs w:val="20"/>
                <w:lang w:eastAsia="fr-FR"/>
              </w:rPr>
              <w:t>alider les choix technologiques du constructeur – Durée estimée : 5 min</w:t>
            </w:r>
          </w:p>
        </w:tc>
      </w:tr>
    </w:tbl>
    <w:p w14:paraId="2B9EB6E3" w14:textId="77777777" w:rsidR="00F21B7E" w:rsidRPr="00F21B7E" w:rsidRDefault="00F21B7E" w:rsidP="00F21B7E">
      <w:pPr>
        <w:rPr>
          <w:szCs w:val="20"/>
          <w:lang w:eastAsia="fr-FR"/>
        </w:rPr>
      </w:pPr>
    </w:p>
    <w:tbl>
      <w:tblPr>
        <w:tblStyle w:val="Grilledutableau"/>
        <w:tblW w:w="0" w:type="auto"/>
        <w:tblLook w:val="04A0" w:firstRow="1" w:lastRow="0" w:firstColumn="1" w:lastColumn="0" w:noHBand="0" w:noVBand="1"/>
      </w:tblPr>
      <w:tblGrid>
        <w:gridCol w:w="10194"/>
      </w:tblGrid>
      <w:tr w:rsidR="00F21B7E" w:rsidRPr="00F21B7E" w14:paraId="3FB93C2C" w14:textId="77777777" w:rsidTr="00342F89">
        <w:tc>
          <w:tcPr>
            <w:tcW w:w="10344" w:type="dxa"/>
            <w:shd w:val="clear" w:color="auto" w:fill="F2F2F2" w:themeFill="background1" w:themeFillShade="F2"/>
          </w:tcPr>
          <w:p w14:paraId="02DAEBD3" w14:textId="77777777" w:rsidR="00F21B7E" w:rsidRPr="00F21B7E" w:rsidRDefault="00D10F8D" w:rsidP="00342F89">
            <w:pPr>
              <w:rPr>
                <w:rFonts w:ascii="Tw Cen MT" w:hAnsi="Tw Cen MT"/>
                <w:b/>
                <w:szCs w:val="20"/>
                <w:lang w:eastAsia="fr-FR"/>
              </w:rPr>
            </w:pPr>
            <w:r>
              <w:rPr>
                <w:rFonts w:ascii="Tw Cen MT" w:hAnsi="Tw Cen MT"/>
                <w:b/>
                <w:szCs w:val="20"/>
                <w:lang w:eastAsia="fr-FR"/>
              </w:rPr>
              <w:t>Activité 2</w:t>
            </w:r>
          </w:p>
          <w:p w14:paraId="2395AA76" w14:textId="77777777" w:rsidR="00F21B7E" w:rsidRPr="00F21B7E" w:rsidRDefault="00D10F8D" w:rsidP="00342F89">
            <w:pPr>
              <w:rPr>
                <w:szCs w:val="20"/>
                <w:lang w:eastAsia="fr-FR"/>
              </w:rPr>
            </w:pPr>
            <w:r w:rsidRPr="00D10F8D">
              <w:rPr>
                <w:szCs w:val="20"/>
                <w:lang w:eastAsia="fr-FR"/>
              </w:rPr>
              <w:t>Quelle solution technologique est mise en œuvre pour satisfaire l’exigence 1.4 ? Commenter cette solution technologique.</w:t>
            </w:r>
          </w:p>
        </w:tc>
      </w:tr>
    </w:tbl>
    <w:p w14:paraId="40464385" w14:textId="77777777" w:rsidR="00776295" w:rsidRDefault="00776295" w:rsidP="00C25684">
      <w:pPr>
        <w:rPr>
          <w:lang w:eastAsia="fr-FR"/>
        </w:rPr>
      </w:pPr>
    </w:p>
    <w:p w14:paraId="62990F7E" w14:textId="77777777" w:rsidR="00C25684" w:rsidRPr="00F048E0" w:rsidRDefault="00C25684" w:rsidP="00BC34B9">
      <w:pPr>
        <w:pStyle w:val="Titre2"/>
      </w:pPr>
      <w:r w:rsidRPr="003243D0">
        <w:t>Appropriation de la problématique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14:paraId="4B6A1822" w14:textId="77777777" w:rsidTr="00AD57CF">
        <w:tc>
          <w:tcPr>
            <w:tcW w:w="10346" w:type="dxa"/>
            <w:shd w:val="clear" w:color="auto" w:fill="F2DBDB" w:themeFill="accent2" w:themeFillTint="33"/>
          </w:tcPr>
          <w:p w14:paraId="24F44E3C" w14:textId="77777777" w:rsidR="00776295" w:rsidRPr="00C25684" w:rsidRDefault="00776295" w:rsidP="00D10F8D">
            <w:pPr>
              <w:rPr>
                <w:rFonts w:ascii="Tw Cen MT" w:hAnsi="Tw Cen MT"/>
                <w:b/>
                <w:sz w:val="22"/>
                <w:lang w:eastAsia="fr-FR"/>
              </w:rPr>
            </w:pPr>
            <w:r w:rsidRPr="00C25684">
              <w:rPr>
                <w:rFonts w:ascii="Tw Cen MT" w:hAnsi="Tw Cen MT"/>
                <w:b/>
                <w:sz w:val="22"/>
                <w:lang w:eastAsia="fr-FR"/>
              </w:rPr>
              <w:t>Objectif</w:t>
            </w:r>
            <w:r w:rsidR="00F21B7E">
              <w:rPr>
                <w:rFonts w:ascii="Tw Cen MT" w:hAnsi="Tw Cen MT"/>
                <w:b/>
                <w:sz w:val="22"/>
                <w:lang w:eastAsia="fr-FR"/>
              </w:rPr>
              <w:t xml:space="preserve"> 3 : </w:t>
            </w:r>
            <w:r w:rsidR="00F21B7E" w:rsidRPr="00312F3B">
              <w:rPr>
                <w:rFonts w:cstheme="minorHAnsi"/>
                <w:b/>
                <w:i/>
                <w:lang w:eastAsia="fr-FR"/>
              </w:rPr>
              <w:t xml:space="preserve">s’approprier la problématique – </w:t>
            </w:r>
            <w:r w:rsidR="00312F3B">
              <w:rPr>
                <w:rFonts w:cstheme="minorHAnsi"/>
                <w:b/>
                <w:i/>
                <w:lang w:eastAsia="fr-FR"/>
              </w:rPr>
              <w:t xml:space="preserve">Durée : </w:t>
            </w:r>
            <w:r w:rsidR="00F21B7E" w:rsidRPr="00312F3B">
              <w:rPr>
                <w:rFonts w:cstheme="minorHAnsi"/>
                <w:b/>
                <w:i/>
                <w:lang w:eastAsia="fr-FR"/>
              </w:rPr>
              <w:t>1</w:t>
            </w:r>
            <w:r w:rsidR="00D10F8D">
              <w:rPr>
                <w:rFonts w:cstheme="minorHAnsi"/>
                <w:b/>
                <w:i/>
                <w:lang w:eastAsia="fr-FR"/>
              </w:rPr>
              <w:t>0</w:t>
            </w:r>
            <w:r w:rsidR="00F21B7E" w:rsidRPr="00312F3B">
              <w:rPr>
                <w:rFonts w:cstheme="minorHAnsi"/>
                <w:b/>
                <w:i/>
                <w:lang w:eastAsia="fr-FR"/>
              </w:rPr>
              <w:t xml:space="preserve"> min. </w:t>
            </w:r>
          </w:p>
        </w:tc>
      </w:tr>
    </w:tbl>
    <w:p w14:paraId="402C9D01" w14:textId="77777777" w:rsidR="00C25684" w:rsidRPr="00F21B7E" w:rsidRDefault="00C25684" w:rsidP="00F21B7E">
      <w:pPr>
        <w:rPr>
          <w:b/>
          <w:i/>
        </w:rPr>
      </w:pPr>
      <w:r w:rsidRPr="00F21B7E">
        <w:rPr>
          <w:b/>
          <w:i/>
        </w:rPr>
        <w:t xml:space="preserve">Rappel : </w:t>
      </w:r>
      <w:r w:rsidR="00DF1FB5" w:rsidRPr="00DF1FB5">
        <w:rPr>
          <w:b/>
          <w:i/>
        </w:rPr>
        <w:t>dans le cadre de ce TP on cherche à valider le choix du moteur électrique.</w:t>
      </w:r>
    </w:p>
    <w:p w14:paraId="0A90023D" w14:textId="77777777" w:rsidR="00C25684" w:rsidRDefault="00C25684" w:rsidP="004A307F">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194"/>
      </w:tblGrid>
      <w:tr w:rsidR="00776295" w14:paraId="6550E6C2" w14:textId="77777777" w:rsidTr="00AD57CF">
        <w:tc>
          <w:tcPr>
            <w:tcW w:w="10346" w:type="dxa"/>
            <w:shd w:val="clear" w:color="auto" w:fill="F2F2F2" w:themeFill="background1" w:themeFillShade="F2"/>
          </w:tcPr>
          <w:p w14:paraId="51B28D97" w14:textId="166B8463" w:rsidR="00776295" w:rsidRDefault="00DF1FB5" w:rsidP="00342F89">
            <w:pPr>
              <w:rPr>
                <w:rFonts w:ascii="Tw Cen MT" w:hAnsi="Tw Cen MT"/>
                <w:b/>
                <w:sz w:val="22"/>
                <w:lang w:eastAsia="fr-FR"/>
              </w:rPr>
            </w:pPr>
            <w:r>
              <w:rPr>
                <w:rFonts w:ascii="Tw Cen MT" w:hAnsi="Tw Cen MT"/>
                <w:b/>
                <w:sz w:val="22"/>
                <w:lang w:eastAsia="fr-FR"/>
              </w:rPr>
              <w:t>Activité 3</w:t>
            </w:r>
          </w:p>
          <w:p w14:paraId="35C2859C" w14:textId="601CF5FF" w:rsidR="006431B4" w:rsidRPr="006431B4" w:rsidRDefault="006431B4" w:rsidP="00342F89">
            <w:pPr>
              <w:rPr>
                <w:rFonts w:ascii="Tw Cen MT" w:hAnsi="Tw Cen MT"/>
                <w:bCs/>
                <w:sz w:val="22"/>
                <w:lang w:eastAsia="fr-FR"/>
              </w:rPr>
            </w:pPr>
            <w:r>
              <w:rPr>
                <w:rFonts w:ascii="Tw Cen MT" w:hAnsi="Tw Cen MT"/>
                <w:bCs/>
                <w:sz w:val="22"/>
                <w:lang w:eastAsia="fr-FR"/>
              </w:rPr>
              <w:t>Proposer un modèle cinématique de la barrière ainsi qu’un graphe de structure.</w:t>
            </w:r>
          </w:p>
          <w:p w14:paraId="49EEB2DF" w14:textId="77777777" w:rsidR="00776295" w:rsidRPr="00FA749D" w:rsidRDefault="00DF1FB5" w:rsidP="001B6508">
            <w:pPr>
              <w:rPr>
                <w:lang w:eastAsia="fr-FR"/>
              </w:rPr>
            </w:pPr>
            <w:r w:rsidRPr="00DF1FB5">
              <w:rPr>
                <w:lang w:eastAsia="fr-FR"/>
              </w:rPr>
              <w:t>Réaliser un bilan de puissance sur le système de transmission. Proposer alors une démarche qui permettrait de déterminer le couple maximal à fournir par le moteur électrique.</w:t>
            </w:r>
          </w:p>
        </w:tc>
      </w:tr>
    </w:tbl>
    <w:p w14:paraId="6BB180D5" w14:textId="77777777" w:rsidR="00776295" w:rsidRPr="00FA749D" w:rsidRDefault="00776295" w:rsidP="00776295">
      <w:pPr>
        <w:rPr>
          <w:lang w:eastAsia="fr-FR"/>
        </w:rPr>
      </w:pPr>
    </w:p>
    <w:p w14:paraId="43DFD0A4" w14:textId="50C8B1EE" w:rsidR="00BC34B9" w:rsidRDefault="00BC34B9" w:rsidP="00312F3B">
      <w:pPr>
        <w:pStyle w:val="Titre1"/>
      </w:pPr>
      <w:r>
        <w:t xml:space="preserve">Deuxième partie – </w:t>
      </w:r>
      <w:r w:rsidR="00264465">
        <w:t>Expérimentations et simulations</w:t>
      </w:r>
    </w:p>
    <w:p w14:paraId="13A85BD9" w14:textId="747B93BE" w:rsidR="00C25684" w:rsidRPr="00EB3D31" w:rsidRDefault="00DF1FB5" w:rsidP="0018675E">
      <w:pPr>
        <w:pStyle w:val="Titre2"/>
        <w:rPr>
          <w:strike/>
        </w:rPr>
      </w:pPr>
      <w:r w:rsidRPr="00EB3D31">
        <w:rPr>
          <w:strike/>
        </w:rPr>
        <w:t>Expérimentation</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rsidRPr="00EB3D31" w14:paraId="53E908B1" w14:textId="77777777" w:rsidTr="00AD57CF">
        <w:tc>
          <w:tcPr>
            <w:tcW w:w="10346" w:type="dxa"/>
            <w:shd w:val="clear" w:color="auto" w:fill="F2DBDB" w:themeFill="accent2" w:themeFillTint="33"/>
          </w:tcPr>
          <w:p w14:paraId="3CD86009" w14:textId="77777777" w:rsidR="00776295" w:rsidRPr="00EB3D31" w:rsidRDefault="00776295" w:rsidP="00DF1FB5">
            <w:pPr>
              <w:rPr>
                <w:rFonts w:ascii="Tw Cen MT" w:hAnsi="Tw Cen MT"/>
                <w:b/>
                <w:strike/>
                <w:sz w:val="22"/>
                <w:lang w:eastAsia="fr-FR"/>
              </w:rPr>
            </w:pPr>
            <w:r w:rsidRPr="00EB3D31">
              <w:rPr>
                <w:rFonts w:ascii="Tw Cen MT" w:hAnsi="Tw Cen MT"/>
                <w:b/>
                <w:strike/>
                <w:sz w:val="22"/>
                <w:lang w:eastAsia="fr-FR"/>
              </w:rPr>
              <w:t>Objectif</w:t>
            </w:r>
            <w:r w:rsidR="00312F3B" w:rsidRPr="00EB3D31">
              <w:rPr>
                <w:rFonts w:ascii="Tw Cen MT" w:hAnsi="Tw Cen MT"/>
                <w:b/>
                <w:strike/>
                <w:sz w:val="22"/>
                <w:lang w:eastAsia="fr-FR"/>
              </w:rPr>
              <w:t xml:space="preserve"> </w:t>
            </w:r>
            <w:r w:rsidR="00DF1FB5" w:rsidRPr="00EB3D31">
              <w:rPr>
                <w:rFonts w:ascii="Tw Cen MT" w:hAnsi="Tw Cen MT"/>
                <w:b/>
                <w:strike/>
                <w:sz w:val="22"/>
                <w:lang w:eastAsia="fr-FR"/>
              </w:rPr>
              <w:t>4</w:t>
            </w:r>
            <w:r w:rsidR="00312F3B" w:rsidRPr="00EB3D31">
              <w:rPr>
                <w:rFonts w:ascii="Tw Cen MT" w:hAnsi="Tw Cen MT"/>
                <w:b/>
                <w:strike/>
                <w:sz w:val="22"/>
                <w:lang w:eastAsia="fr-FR"/>
              </w:rPr>
              <w:t> :</w:t>
            </w:r>
            <w:r w:rsidRPr="00EB3D31">
              <w:rPr>
                <w:rFonts w:ascii="Tw Cen MT" w:hAnsi="Tw Cen MT"/>
                <w:b/>
                <w:strike/>
                <w:sz w:val="22"/>
                <w:lang w:eastAsia="fr-FR"/>
              </w:rPr>
              <w:t xml:space="preserve"> </w:t>
            </w:r>
            <w:r w:rsidRPr="00EB3D31">
              <w:rPr>
                <w:b/>
                <w:i/>
                <w:strike/>
                <w:szCs w:val="20"/>
              </w:rPr>
              <w:t xml:space="preserve">– </w:t>
            </w:r>
            <w:r w:rsidR="00312F3B" w:rsidRPr="00EB3D31">
              <w:rPr>
                <w:b/>
                <w:i/>
                <w:strike/>
                <w:szCs w:val="20"/>
              </w:rPr>
              <w:t xml:space="preserve">Durée : </w:t>
            </w:r>
            <w:r w:rsidR="00DF1FB5" w:rsidRPr="00EB3D31">
              <w:rPr>
                <w:b/>
                <w:i/>
                <w:strike/>
                <w:szCs w:val="20"/>
              </w:rPr>
              <w:t>15</w:t>
            </w:r>
            <w:r w:rsidRPr="00EB3D31">
              <w:rPr>
                <w:b/>
                <w:i/>
                <w:strike/>
                <w:szCs w:val="20"/>
              </w:rPr>
              <w:t xml:space="preserve"> minutes</w:t>
            </w:r>
          </w:p>
        </w:tc>
      </w:tr>
    </w:tbl>
    <w:p w14:paraId="2DFF5CD2" w14:textId="77777777" w:rsidR="00C25684" w:rsidRPr="00EB3D31" w:rsidRDefault="00DF1FB5" w:rsidP="00C25684">
      <w:pPr>
        <w:spacing w:line="240" w:lineRule="auto"/>
        <w:rPr>
          <w:i/>
          <w:strike/>
          <w:szCs w:val="20"/>
        </w:rPr>
      </w:pPr>
      <w:r w:rsidRPr="00EB3D31">
        <w:rPr>
          <w:i/>
          <w:strike/>
          <w:szCs w:val="20"/>
        </w:rPr>
        <w:t>Cette partie nécessite de prendre connaissance des fiches « Commande » et « Acquisition ».</w:t>
      </w:r>
    </w:p>
    <w:p w14:paraId="3898BB0F" w14:textId="77777777" w:rsidR="00DF1FB5" w:rsidRPr="00EB3D31" w:rsidRDefault="00DF1FB5" w:rsidP="00C25684">
      <w:pPr>
        <w:spacing w:line="240" w:lineRule="auto"/>
        <w:rPr>
          <w:i/>
          <w:strike/>
          <w:szCs w:val="20"/>
        </w:rPr>
      </w:pPr>
    </w:p>
    <w:p w14:paraId="564CEEF6" w14:textId="77777777" w:rsidR="00DF1FB5" w:rsidRPr="00EB3D31" w:rsidRDefault="00DF1FB5" w:rsidP="00C25684">
      <w:pPr>
        <w:spacing w:line="240" w:lineRule="auto"/>
        <w:rPr>
          <w:strike/>
          <w:szCs w:val="20"/>
        </w:rPr>
      </w:pPr>
      <w:r w:rsidRPr="00EB3D31">
        <w:rPr>
          <w:strike/>
          <w:szCs w:val="20"/>
        </w:rPr>
        <w:t>Le logiciel d’acquisition, permet d’obtenir la position de la lisse ainsi que la fréquence de la tension d’alimentation du moteur. Le moteur utilisé sur la barrière SYMPACT est un moteur asynchrone. Ce type de moteur est alimenté en triphasé. La tension est sinusoïdale. En modifiant la fréquence du signal, on modifie directement la vitesse souhaitée du moteur. En phase de montée et en phase de descente, le moteur est commandé par un trapèze de vitesse.</w:t>
      </w:r>
    </w:p>
    <w:p w14:paraId="60783C44" w14:textId="77777777" w:rsidR="004A307F" w:rsidRPr="00EB3D31" w:rsidRDefault="004A307F" w:rsidP="004A307F">
      <w:pPr>
        <w:pStyle w:val="Paragraphedeliste"/>
        <w:spacing w:line="240" w:lineRule="auto"/>
        <w:ind w:left="0"/>
        <w:rPr>
          <w:strike/>
          <w:szCs w:val="20"/>
        </w:rPr>
      </w:pPr>
    </w:p>
    <w:tbl>
      <w:tblPr>
        <w:tblStyle w:val="Grilledutableau"/>
        <w:tblW w:w="0" w:type="auto"/>
        <w:tblLook w:val="04A0" w:firstRow="1" w:lastRow="0" w:firstColumn="1" w:lastColumn="0" w:noHBand="0" w:noVBand="1"/>
      </w:tblPr>
      <w:tblGrid>
        <w:gridCol w:w="10194"/>
      </w:tblGrid>
      <w:tr w:rsidR="004A307F" w:rsidRPr="00EB3D31" w14:paraId="2A1062E1" w14:textId="77777777" w:rsidTr="00752743">
        <w:tc>
          <w:tcPr>
            <w:tcW w:w="10346" w:type="dxa"/>
            <w:shd w:val="clear" w:color="auto" w:fill="F2F2F2" w:themeFill="background1" w:themeFillShade="F2"/>
          </w:tcPr>
          <w:p w14:paraId="7FACE1ED" w14:textId="77777777" w:rsidR="004A307F" w:rsidRPr="00EB3D31" w:rsidRDefault="004A307F" w:rsidP="00752743">
            <w:pPr>
              <w:rPr>
                <w:rFonts w:ascii="Tw Cen MT" w:hAnsi="Tw Cen MT"/>
                <w:b/>
                <w:strike/>
                <w:sz w:val="22"/>
                <w:lang w:eastAsia="fr-FR"/>
              </w:rPr>
            </w:pPr>
            <w:r w:rsidRPr="00EB3D31">
              <w:rPr>
                <w:rFonts w:ascii="Tw Cen MT" w:hAnsi="Tw Cen MT"/>
                <w:b/>
                <w:strike/>
                <w:sz w:val="22"/>
                <w:lang w:eastAsia="fr-FR"/>
              </w:rPr>
              <w:t>Activité 4</w:t>
            </w:r>
          </w:p>
          <w:p w14:paraId="26645083" w14:textId="77777777" w:rsidR="004A307F" w:rsidRPr="00EB3D31" w:rsidRDefault="004A307F" w:rsidP="004A307F">
            <w:pPr>
              <w:pStyle w:val="Paragraphedeliste"/>
              <w:numPr>
                <w:ilvl w:val="0"/>
                <w:numId w:val="25"/>
              </w:numPr>
              <w:rPr>
                <w:strike/>
                <w:lang w:eastAsia="fr-FR"/>
              </w:rPr>
            </w:pPr>
            <w:r w:rsidRPr="00EB3D31">
              <w:rPr>
                <w:strike/>
                <w:lang w:eastAsia="fr-FR"/>
              </w:rPr>
              <w:t xml:space="preserve">Effectuer une acquisition de ces grandeurs au cours du mouvement de levée et de descente de la barrière en utilisant les paramètres par défaut. Les exigences 1.2 et 1.3 sont-elles vérifiées ? Si non, comment faudrait-il déterminer les fréquences de pilotage du moteur permettant de répondre au cahier des charges en phase de montée ? Vérifier vos résultats à l’aide de la barrière. </w:t>
            </w:r>
          </w:p>
          <w:p w14:paraId="71717E8A" w14:textId="77777777" w:rsidR="004A307F" w:rsidRPr="00EB3D31" w:rsidRDefault="004A307F" w:rsidP="004A307F">
            <w:pPr>
              <w:pStyle w:val="Paragraphedeliste"/>
              <w:numPr>
                <w:ilvl w:val="0"/>
                <w:numId w:val="25"/>
              </w:numPr>
              <w:rPr>
                <w:strike/>
                <w:lang w:eastAsia="fr-FR"/>
              </w:rPr>
            </w:pPr>
            <w:r w:rsidRPr="00EB3D31">
              <w:rPr>
                <w:strike/>
                <w:lang w:eastAsia="fr-FR"/>
              </w:rPr>
              <w:t>Quel est le couple nécessaire au mouvement de la barrière ? Commenter ce résultat en essayant d’évaluer le couple transmis à la barrière.</w:t>
            </w:r>
          </w:p>
        </w:tc>
      </w:tr>
    </w:tbl>
    <w:p w14:paraId="51AE1732" w14:textId="77777777" w:rsidR="004A307F" w:rsidRPr="00FA749D" w:rsidRDefault="004A307F" w:rsidP="004A307F">
      <w:pPr>
        <w:rPr>
          <w:lang w:eastAsia="fr-FR"/>
        </w:rPr>
      </w:pPr>
    </w:p>
    <w:p w14:paraId="1EBCC19E" w14:textId="77777777" w:rsidR="00DF1FB5" w:rsidRDefault="004A307F" w:rsidP="0018675E">
      <w:pPr>
        <w:pStyle w:val="Titre2"/>
      </w:pPr>
      <w:r>
        <w:t xml:space="preserve">Modélisation – Simulation </w:t>
      </w:r>
    </w:p>
    <w:p w14:paraId="4A5C85D1" w14:textId="77777777" w:rsidR="004A307F" w:rsidRPr="005B3382" w:rsidRDefault="004A307F" w:rsidP="004A307F">
      <w:pPr>
        <w:pStyle w:val="Paragraphedeliste"/>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spacing w:line="240" w:lineRule="auto"/>
        <w:ind w:left="0"/>
        <w:jc w:val="center"/>
        <w:rPr>
          <w:b/>
          <w:szCs w:val="20"/>
        </w:rPr>
      </w:pPr>
      <w:r>
        <w:rPr>
          <w:b/>
          <w:szCs w:val="20"/>
        </w:rPr>
        <w:t>Dans cette partie, l’effet du ressort ne sera pas étudié.</w:t>
      </w:r>
    </w:p>
    <w:p w14:paraId="5A867E56" w14:textId="77777777" w:rsidR="004A307F" w:rsidRPr="00AC120B" w:rsidRDefault="004A307F" w:rsidP="004A307F">
      <w:pPr>
        <w:pStyle w:val="Paragraphedeliste"/>
        <w:spacing w:line="240" w:lineRule="auto"/>
        <w:ind w:left="0"/>
        <w:rPr>
          <w:szCs w:val="20"/>
        </w:rPr>
      </w:pP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4A307F" w14:paraId="298BE678" w14:textId="77777777" w:rsidTr="00752743">
        <w:tc>
          <w:tcPr>
            <w:tcW w:w="10346" w:type="dxa"/>
            <w:shd w:val="clear" w:color="auto" w:fill="F2DBDB" w:themeFill="accent2" w:themeFillTint="33"/>
          </w:tcPr>
          <w:p w14:paraId="74A99A28" w14:textId="77777777" w:rsidR="004A307F" w:rsidRPr="00C25684" w:rsidRDefault="004A307F" w:rsidP="004A307F">
            <w:pPr>
              <w:rPr>
                <w:rFonts w:ascii="Tw Cen MT" w:hAnsi="Tw Cen MT"/>
                <w:b/>
                <w:sz w:val="22"/>
                <w:lang w:eastAsia="fr-FR"/>
              </w:rPr>
            </w:pPr>
            <w:r w:rsidRPr="00C25684">
              <w:rPr>
                <w:rFonts w:ascii="Tw Cen MT" w:hAnsi="Tw Cen MT"/>
                <w:b/>
                <w:sz w:val="22"/>
                <w:lang w:eastAsia="fr-FR"/>
              </w:rPr>
              <w:t>Objectif</w:t>
            </w:r>
            <w:r>
              <w:rPr>
                <w:rFonts w:ascii="Tw Cen MT" w:hAnsi="Tw Cen MT"/>
                <w:b/>
                <w:sz w:val="22"/>
                <w:lang w:eastAsia="fr-FR"/>
              </w:rPr>
              <w:t xml:space="preserve"> 5  Modéliser le comportement cinématique </w:t>
            </w:r>
            <w:r>
              <w:rPr>
                <w:b/>
                <w:i/>
                <w:szCs w:val="20"/>
              </w:rPr>
              <w:t>– Durée : 15 minutes</w:t>
            </w:r>
          </w:p>
        </w:tc>
      </w:tr>
    </w:tbl>
    <w:p w14:paraId="77155FD5" w14:textId="77777777" w:rsidR="001B2BFF" w:rsidRDefault="001B2BFF" w:rsidP="001B2BFF">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194"/>
      </w:tblGrid>
      <w:tr w:rsidR="001B2BFF" w14:paraId="697A9AC6" w14:textId="77777777" w:rsidTr="00752743">
        <w:tc>
          <w:tcPr>
            <w:tcW w:w="10346" w:type="dxa"/>
            <w:shd w:val="clear" w:color="auto" w:fill="F2F2F2" w:themeFill="background1" w:themeFillShade="F2"/>
          </w:tcPr>
          <w:p w14:paraId="0A0A7135" w14:textId="77777777" w:rsidR="001B2BFF" w:rsidRDefault="001B2BFF" w:rsidP="00752743">
            <w:pPr>
              <w:rPr>
                <w:rFonts w:ascii="Tw Cen MT" w:hAnsi="Tw Cen MT"/>
                <w:b/>
                <w:sz w:val="22"/>
                <w:lang w:eastAsia="fr-FR"/>
              </w:rPr>
            </w:pPr>
            <w:r>
              <w:rPr>
                <w:rFonts w:ascii="Tw Cen MT" w:hAnsi="Tw Cen MT"/>
                <w:b/>
                <w:sz w:val="22"/>
                <w:lang w:eastAsia="fr-FR"/>
              </w:rPr>
              <w:t>Activité 5</w:t>
            </w:r>
          </w:p>
          <w:p w14:paraId="4DA5B76C" w14:textId="77777777" w:rsidR="001B2BFF" w:rsidRPr="00FA749D" w:rsidRDefault="001B2BFF" w:rsidP="001B2BFF">
            <w:pPr>
              <w:pStyle w:val="Paragraphedeliste"/>
              <w:numPr>
                <w:ilvl w:val="0"/>
                <w:numId w:val="25"/>
              </w:numPr>
              <w:rPr>
                <w:lang w:eastAsia="fr-FR"/>
              </w:rPr>
            </w:pPr>
            <w:r w:rsidRPr="001B2BFF">
              <w:rPr>
                <w:lang w:eastAsia="fr-FR"/>
              </w:rPr>
              <w:t xml:space="preserve">En s’appuyant sur la construction d’un modèle (schéma) cinématique paramétré, donner une méthode permettant de déterminer la loi entrée – sortie cinématique (relation entre le mouvement de sortie du motoréducteur et le mouvement de la lisse). </w:t>
            </w:r>
          </w:p>
        </w:tc>
      </w:tr>
    </w:tbl>
    <w:p w14:paraId="1F909764" w14:textId="77777777" w:rsidR="001B2BFF" w:rsidRPr="00FA749D" w:rsidRDefault="001B2BFF" w:rsidP="001B2BFF">
      <w:pPr>
        <w:rPr>
          <w:lang w:eastAsia="fr-FR"/>
        </w:rPr>
      </w:pPr>
    </w:p>
    <w:p w14:paraId="090C9BAB" w14:textId="77777777" w:rsidR="001B2BFF" w:rsidRDefault="001B2BFF" w:rsidP="001B2BFF">
      <w:pPr>
        <w:spacing w:line="240" w:lineRule="auto"/>
        <w:rPr>
          <w:i/>
          <w:szCs w:val="20"/>
        </w:rPr>
      </w:pPr>
      <w:r>
        <w:rPr>
          <w:lang w:eastAsia="fr-FR"/>
        </w:rPr>
        <w:t xml:space="preserve">Cette partie nécessite la lecture de la fiche « Simulation ». Ouvrir le fichier </w:t>
      </w:r>
      <w:r>
        <w:rPr>
          <w:i/>
          <w:szCs w:val="20"/>
        </w:rPr>
        <w:t>BARRIERE.SLDASM et réaliser une simulation cinématique.</w:t>
      </w:r>
    </w:p>
    <w:p w14:paraId="43BC9569" w14:textId="77777777" w:rsidR="001B2BFF" w:rsidRDefault="001B2BFF" w:rsidP="001B2BFF">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194"/>
      </w:tblGrid>
      <w:tr w:rsidR="001B2BFF" w14:paraId="7387CCE6" w14:textId="77777777" w:rsidTr="00752743">
        <w:tc>
          <w:tcPr>
            <w:tcW w:w="10346" w:type="dxa"/>
            <w:shd w:val="clear" w:color="auto" w:fill="F2F2F2" w:themeFill="background1" w:themeFillShade="F2"/>
          </w:tcPr>
          <w:p w14:paraId="34BCB004" w14:textId="77777777" w:rsidR="001B2BFF" w:rsidRDefault="001B2BFF" w:rsidP="00752743">
            <w:pPr>
              <w:rPr>
                <w:rFonts w:ascii="Tw Cen MT" w:hAnsi="Tw Cen MT"/>
                <w:b/>
                <w:sz w:val="22"/>
                <w:lang w:eastAsia="fr-FR"/>
              </w:rPr>
            </w:pPr>
            <w:r>
              <w:rPr>
                <w:rFonts w:ascii="Tw Cen MT" w:hAnsi="Tw Cen MT"/>
                <w:b/>
                <w:sz w:val="22"/>
                <w:lang w:eastAsia="fr-FR"/>
              </w:rPr>
              <w:t>Activité 6</w:t>
            </w:r>
          </w:p>
          <w:p w14:paraId="45B95F3F" w14:textId="77777777" w:rsidR="001B2BFF" w:rsidRPr="00FA749D" w:rsidRDefault="001B2BFF" w:rsidP="001B2BFF">
            <w:pPr>
              <w:pStyle w:val="Paragraphedeliste"/>
              <w:numPr>
                <w:ilvl w:val="0"/>
                <w:numId w:val="25"/>
              </w:numPr>
              <w:rPr>
                <w:lang w:eastAsia="fr-FR"/>
              </w:rPr>
            </w:pPr>
            <w:r w:rsidRPr="001B2BFF">
              <w:rPr>
                <w:lang w:eastAsia="fr-FR"/>
              </w:rPr>
              <w:t xml:space="preserve">Dans l’arbre Méca 3D à quoi correspondent les liaisons « Entrée » et « Sortie » ? Lancer la simulation. Commenter la fenêtre « Analyse du mécanisme » et chacun des paramètres de simulation pré établis (vitesse d’entrée : 30 tr/min, 1000 positions, 1,36 s). Commenter l’allure de la courbe « Loi Entrée-Sortie ». </w:t>
            </w:r>
          </w:p>
        </w:tc>
      </w:tr>
    </w:tbl>
    <w:p w14:paraId="3BCC8BAA" w14:textId="77777777" w:rsidR="001B2BFF" w:rsidRPr="00AC120B" w:rsidRDefault="001B2BFF" w:rsidP="001B2BFF">
      <w:pPr>
        <w:pStyle w:val="Paragraphedeliste"/>
        <w:spacing w:line="240" w:lineRule="auto"/>
        <w:ind w:left="0"/>
        <w:rPr>
          <w:szCs w:val="20"/>
        </w:rPr>
      </w:pP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1B2BFF" w14:paraId="5496FDDF" w14:textId="77777777" w:rsidTr="00752743">
        <w:tc>
          <w:tcPr>
            <w:tcW w:w="10346" w:type="dxa"/>
            <w:shd w:val="clear" w:color="auto" w:fill="F2DBDB" w:themeFill="accent2" w:themeFillTint="33"/>
          </w:tcPr>
          <w:p w14:paraId="3116D931" w14:textId="77777777" w:rsidR="001B2BFF" w:rsidRPr="00C25684" w:rsidRDefault="001B2BFF" w:rsidP="001B2BFF">
            <w:pPr>
              <w:rPr>
                <w:rFonts w:ascii="Tw Cen MT" w:hAnsi="Tw Cen MT"/>
                <w:b/>
                <w:sz w:val="22"/>
                <w:lang w:eastAsia="fr-FR"/>
              </w:rPr>
            </w:pPr>
            <w:r w:rsidRPr="00C25684">
              <w:rPr>
                <w:rFonts w:ascii="Tw Cen MT" w:hAnsi="Tw Cen MT"/>
                <w:b/>
                <w:sz w:val="22"/>
                <w:lang w:eastAsia="fr-FR"/>
              </w:rPr>
              <w:t>Objectif</w:t>
            </w:r>
            <w:r>
              <w:rPr>
                <w:rFonts w:ascii="Tw Cen MT" w:hAnsi="Tw Cen MT"/>
                <w:b/>
                <w:sz w:val="22"/>
                <w:lang w:eastAsia="fr-FR"/>
              </w:rPr>
              <w:t xml:space="preserve"> 6  Estimer la puissance du moteur en quasi-statique </w:t>
            </w:r>
            <w:r>
              <w:rPr>
                <w:b/>
                <w:i/>
                <w:szCs w:val="20"/>
              </w:rPr>
              <w:t>– Durée : 15 minutes</w:t>
            </w:r>
          </w:p>
        </w:tc>
      </w:tr>
    </w:tbl>
    <w:p w14:paraId="3F964262" w14:textId="77777777" w:rsidR="001B2BFF" w:rsidRPr="00007BD8" w:rsidRDefault="001B2BFF" w:rsidP="001B2BFF">
      <w:pPr>
        <w:spacing w:line="240" w:lineRule="auto"/>
        <w:rPr>
          <w:szCs w:val="20"/>
        </w:rPr>
      </w:pPr>
      <w:r w:rsidRPr="00007BD8">
        <w:rPr>
          <w:szCs w:val="20"/>
        </w:rPr>
        <w:t>On souhaite effectuer une simulation qui permettra de prévoir le comportement quasi-statique de la barrière. On réalisera une simulation cinématique et statique.</w:t>
      </w:r>
    </w:p>
    <w:p w14:paraId="027D7270" w14:textId="77777777" w:rsidR="001B2BFF" w:rsidRDefault="001B2BFF" w:rsidP="001B2BFF">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194"/>
      </w:tblGrid>
      <w:tr w:rsidR="001B2BFF" w14:paraId="26C90DC9" w14:textId="77777777" w:rsidTr="00752743">
        <w:tc>
          <w:tcPr>
            <w:tcW w:w="10346" w:type="dxa"/>
            <w:shd w:val="clear" w:color="auto" w:fill="F2F2F2" w:themeFill="background1" w:themeFillShade="F2"/>
          </w:tcPr>
          <w:p w14:paraId="219BD515" w14:textId="77777777" w:rsidR="001B2BFF" w:rsidRDefault="001B2BFF" w:rsidP="00752743">
            <w:pPr>
              <w:rPr>
                <w:rFonts w:ascii="Tw Cen MT" w:hAnsi="Tw Cen MT"/>
                <w:b/>
                <w:sz w:val="22"/>
                <w:lang w:eastAsia="fr-FR"/>
              </w:rPr>
            </w:pPr>
            <w:r>
              <w:rPr>
                <w:rFonts w:ascii="Tw Cen MT" w:hAnsi="Tw Cen MT"/>
                <w:b/>
                <w:sz w:val="22"/>
                <w:lang w:eastAsia="fr-FR"/>
              </w:rPr>
              <w:t>Activité 7</w:t>
            </w:r>
          </w:p>
          <w:p w14:paraId="724A486A" w14:textId="77777777" w:rsidR="001B2BFF" w:rsidRPr="00FA749D" w:rsidRDefault="001B2BFF" w:rsidP="001B2BFF">
            <w:pPr>
              <w:pStyle w:val="Paragraphedeliste"/>
              <w:numPr>
                <w:ilvl w:val="0"/>
                <w:numId w:val="25"/>
              </w:numPr>
              <w:rPr>
                <w:lang w:eastAsia="fr-FR"/>
              </w:rPr>
            </w:pPr>
            <w:r w:rsidRPr="001B2BFF">
              <w:rPr>
                <w:lang w:eastAsia="fr-FR"/>
              </w:rPr>
              <w:t xml:space="preserve">Quelles sont les sollicitations mécaniques auxquelles le système est soumis ? En utilisant la courbe précédente, estimer quelle serait l’allure du couple à fournir par le moteur en phase de montée. </w:t>
            </w:r>
          </w:p>
        </w:tc>
      </w:tr>
    </w:tbl>
    <w:p w14:paraId="0A22947E" w14:textId="77777777" w:rsidR="001B2BFF" w:rsidRDefault="001B2BFF" w:rsidP="001B2BFF">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194"/>
      </w:tblGrid>
      <w:tr w:rsidR="001B2BFF" w14:paraId="7F47C57C" w14:textId="77777777" w:rsidTr="00752743">
        <w:tc>
          <w:tcPr>
            <w:tcW w:w="10346" w:type="dxa"/>
            <w:shd w:val="clear" w:color="auto" w:fill="F2F2F2" w:themeFill="background1" w:themeFillShade="F2"/>
          </w:tcPr>
          <w:p w14:paraId="6BA7494A" w14:textId="77777777" w:rsidR="001B2BFF" w:rsidRDefault="001B2BFF" w:rsidP="00752743">
            <w:pPr>
              <w:rPr>
                <w:rFonts w:ascii="Tw Cen MT" w:hAnsi="Tw Cen MT"/>
                <w:b/>
                <w:sz w:val="22"/>
                <w:lang w:eastAsia="fr-FR"/>
              </w:rPr>
            </w:pPr>
            <w:r>
              <w:rPr>
                <w:rFonts w:ascii="Tw Cen MT" w:hAnsi="Tw Cen MT"/>
                <w:b/>
                <w:sz w:val="22"/>
                <w:lang w:eastAsia="fr-FR"/>
              </w:rPr>
              <w:t>Activité 8</w:t>
            </w:r>
          </w:p>
          <w:p w14:paraId="0BB37979" w14:textId="77777777" w:rsidR="001B2BFF" w:rsidRPr="00FA749D" w:rsidRDefault="001B2BFF" w:rsidP="001B2BFF">
            <w:pPr>
              <w:pStyle w:val="Paragraphedeliste"/>
              <w:numPr>
                <w:ilvl w:val="0"/>
                <w:numId w:val="25"/>
              </w:numPr>
              <w:rPr>
                <w:lang w:eastAsia="fr-FR"/>
              </w:rPr>
            </w:pPr>
            <w:r w:rsidRPr="001B2BFF">
              <w:rPr>
                <w:lang w:eastAsia="fr-FR"/>
              </w:rPr>
              <w:t xml:space="preserve">Commenter le choix d’une « simulation cinématique et statique ». Afficher et commenter le couple et la puissance à fournir par le moteur dans ces conditions.  </w:t>
            </w:r>
          </w:p>
        </w:tc>
      </w:tr>
    </w:tbl>
    <w:p w14:paraId="7F701E87" w14:textId="77777777" w:rsidR="00AC6E90" w:rsidRPr="00AC120B" w:rsidRDefault="00AC6E90" w:rsidP="00AC6E90">
      <w:pPr>
        <w:pStyle w:val="Paragraphedeliste"/>
        <w:spacing w:line="240" w:lineRule="auto"/>
        <w:ind w:left="0"/>
        <w:rPr>
          <w:szCs w:val="20"/>
        </w:rPr>
      </w:pP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AC6E90" w14:paraId="1C8B3A77" w14:textId="77777777" w:rsidTr="00752743">
        <w:tc>
          <w:tcPr>
            <w:tcW w:w="10346" w:type="dxa"/>
            <w:shd w:val="clear" w:color="auto" w:fill="F2DBDB" w:themeFill="accent2" w:themeFillTint="33"/>
          </w:tcPr>
          <w:p w14:paraId="0B50243F" w14:textId="77777777" w:rsidR="00AC6E90" w:rsidRPr="00C25684" w:rsidRDefault="00AC6E90" w:rsidP="00AC6E90">
            <w:pPr>
              <w:rPr>
                <w:rFonts w:ascii="Tw Cen MT" w:hAnsi="Tw Cen MT"/>
                <w:b/>
                <w:sz w:val="22"/>
                <w:lang w:eastAsia="fr-FR"/>
              </w:rPr>
            </w:pPr>
            <w:r w:rsidRPr="00C25684">
              <w:rPr>
                <w:rFonts w:ascii="Tw Cen MT" w:hAnsi="Tw Cen MT"/>
                <w:b/>
                <w:sz w:val="22"/>
                <w:lang w:eastAsia="fr-FR"/>
              </w:rPr>
              <w:t>Objectif</w:t>
            </w:r>
            <w:r>
              <w:rPr>
                <w:rFonts w:ascii="Tw Cen MT" w:hAnsi="Tw Cen MT"/>
                <w:b/>
                <w:sz w:val="22"/>
                <w:lang w:eastAsia="fr-FR"/>
              </w:rPr>
              <w:t xml:space="preserve"> 7  Proposer une étude prenant en compte les aspects dynamiques </w:t>
            </w:r>
            <w:r>
              <w:rPr>
                <w:b/>
                <w:i/>
                <w:szCs w:val="20"/>
              </w:rPr>
              <w:t>– Durée : 15 minutes</w:t>
            </w:r>
          </w:p>
        </w:tc>
      </w:tr>
    </w:tbl>
    <w:p w14:paraId="244E95D6" w14:textId="77777777" w:rsidR="007E4F23" w:rsidRDefault="007E4F23" w:rsidP="007E4F23">
      <w:pPr>
        <w:tabs>
          <w:tab w:val="left" w:pos="426"/>
        </w:tabs>
        <w:spacing w:line="240" w:lineRule="auto"/>
        <w:rPr>
          <w:szCs w:val="20"/>
        </w:rPr>
      </w:pPr>
      <w:r>
        <w:rPr>
          <w:szCs w:val="20"/>
        </w:rPr>
        <w:t xml:space="preserve">On réalise maintenant une simulation dynamique. </w:t>
      </w:r>
    </w:p>
    <w:p w14:paraId="75D70BD4" w14:textId="77777777" w:rsidR="007E4F23" w:rsidRDefault="007E4F23" w:rsidP="007E4F23">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194"/>
      </w:tblGrid>
      <w:tr w:rsidR="007E4F23" w14:paraId="5F08C07B" w14:textId="77777777" w:rsidTr="00752743">
        <w:tc>
          <w:tcPr>
            <w:tcW w:w="10346" w:type="dxa"/>
            <w:shd w:val="clear" w:color="auto" w:fill="F2F2F2" w:themeFill="background1" w:themeFillShade="F2"/>
          </w:tcPr>
          <w:p w14:paraId="55EDC318" w14:textId="77777777" w:rsidR="007E4F23" w:rsidRDefault="007E4F23" w:rsidP="00752743">
            <w:pPr>
              <w:rPr>
                <w:rFonts w:ascii="Tw Cen MT" w:hAnsi="Tw Cen MT"/>
                <w:b/>
                <w:sz w:val="22"/>
                <w:lang w:eastAsia="fr-FR"/>
              </w:rPr>
            </w:pPr>
            <w:r>
              <w:rPr>
                <w:rFonts w:ascii="Tw Cen MT" w:hAnsi="Tw Cen MT"/>
                <w:b/>
                <w:sz w:val="22"/>
                <w:lang w:eastAsia="fr-FR"/>
              </w:rPr>
              <w:t>Activité 8</w:t>
            </w:r>
          </w:p>
          <w:p w14:paraId="1D624BF5" w14:textId="77777777" w:rsidR="007E4F23" w:rsidRPr="00FA749D" w:rsidRDefault="007E4F23" w:rsidP="007E4F23">
            <w:pPr>
              <w:pStyle w:val="Paragraphedeliste"/>
              <w:numPr>
                <w:ilvl w:val="0"/>
                <w:numId w:val="25"/>
              </w:numPr>
              <w:rPr>
                <w:lang w:eastAsia="fr-FR"/>
              </w:rPr>
            </w:pPr>
            <w:r w:rsidRPr="007E4F23">
              <w:rPr>
                <w:lang w:eastAsia="fr-FR"/>
              </w:rPr>
              <w:t>Réaliser la simulation dynamique et visualiser la courbe de puissance. Comparer avec les résultats précédents.</w:t>
            </w:r>
          </w:p>
        </w:tc>
      </w:tr>
    </w:tbl>
    <w:p w14:paraId="6DCD1DA6" w14:textId="77777777" w:rsidR="007E4F23" w:rsidRPr="00AC120B" w:rsidRDefault="007E4F23" w:rsidP="007E4F23">
      <w:pPr>
        <w:pStyle w:val="Paragraphedeliste"/>
        <w:spacing w:line="240" w:lineRule="auto"/>
        <w:ind w:left="0"/>
        <w:rPr>
          <w:szCs w:val="20"/>
        </w:rPr>
      </w:pPr>
    </w:p>
    <w:p w14:paraId="70F769E1" w14:textId="77777777" w:rsidR="00AC6E90" w:rsidRPr="00007BD8" w:rsidRDefault="007E4F23" w:rsidP="0018675E">
      <w:pPr>
        <w:pStyle w:val="Titre2"/>
      </w:pPr>
      <w:r>
        <w:t>Conclusion et enrichissement du modèle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E4F23" w14:paraId="1A596F7A" w14:textId="77777777" w:rsidTr="00752743">
        <w:tc>
          <w:tcPr>
            <w:tcW w:w="10346" w:type="dxa"/>
            <w:shd w:val="clear" w:color="auto" w:fill="F2DBDB" w:themeFill="accent2" w:themeFillTint="33"/>
          </w:tcPr>
          <w:p w14:paraId="5EA5D140" w14:textId="77777777" w:rsidR="007E4F23" w:rsidRPr="00C25684" w:rsidRDefault="007E4F23" w:rsidP="007E4F23">
            <w:pPr>
              <w:rPr>
                <w:rFonts w:ascii="Tw Cen MT" w:hAnsi="Tw Cen MT"/>
                <w:b/>
                <w:sz w:val="22"/>
                <w:lang w:eastAsia="fr-FR"/>
              </w:rPr>
            </w:pPr>
            <w:r w:rsidRPr="00C25684">
              <w:rPr>
                <w:rFonts w:ascii="Tw Cen MT" w:hAnsi="Tw Cen MT"/>
                <w:b/>
                <w:sz w:val="22"/>
                <w:lang w:eastAsia="fr-FR"/>
              </w:rPr>
              <w:t>Objectif</w:t>
            </w:r>
            <w:r>
              <w:rPr>
                <w:rFonts w:ascii="Tw Cen MT" w:hAnsi="Tw Cen MT"/>
                <w:b/>
                <w:sz w:val="22"/>
                <w:lang w:eastAsia="fr-FR"/>
              </w:rPr>
              <w:t xml:space="preserve"> 8  Proposer un modèle enrich</w:t>
            </w:r>
            <w:r w:rsidR="00F863D3">
              <w:rPr>
                <w:rFonts w:ascii="Tw Cen MT" w:hAnsi="Tw Cen MT"/>
                <w:b/>
                <w:sz w:val="22"/>
                <w:lang w:eastAsia="fr-FR"/>
              </w:rPr>
              <w:t>i</w:t>
            </w:r>
            <w:r>
              <w:rPr>
                <w:rFonts w:ascii="Tw Cen MT" w:hAnsi="Tw Cen MT"/>
                <w:b/>
                <w:sz w:val="22"/>
                <w:lang w:eastAsia="fr-FR"/>
              </w:rPr>
              <w:t xml:space="preserve"> </w:t>
            </w:r>
            <w:r>
              <w:rPr>
                <w:b/>
                <w:i/>
                <w:szCs w:val="20"/>
              </w:rPr>
              <w:t>– Durée : 15 minutes</w:t>
            </w:r>
          </w:p>
        </w:tc>
      </w:tr>
    </w:tbl>
    <w:p w14:paraId="74164C05" w14:textId="77777777" w:rsidR="007E4F23" w:rsidRDefault="007E4F23" w:rsidP="007E4F23">
      <w:pPr>
        <w:tabs>
          <w:tab w:val="left" w:pos="426"/>
        </w:tabs>
        <w:spacing w:line="240" w:lineRule="auto"/>
        <w:rPr>
          <w:szCs w:val="20"/>
        </w:rPr>
      </w:pPr>
      <w:r>
        <w:rPr>
          <w:szCs w:val="20"/>
        </w:rPr>
        <w:t xml:space="preserve">On réalise maintenant une simulation dynamique. </w:t>
      </w:r>
    </w:p>
    <w:p w14:paraId="166F5E92" w14:textId="77777777" w:rsidR="007E4F23" w:rsidRDefault="007E4F23" w:rsidP="007E4F23">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194"/>
      </w:tblGrid>
      <w:tr w:rsidR="007E4F23" w14:paraId="38C6007C" w14:textId="77777777" w:rsidTr="00752743">
        <w:tc>
          <w:tcPr>
            <w:tcW w:w="10346" w:type="dxa"/>
            <w:shd w:val="clear" w:color="auto" w:fill="F2F2F2" w:themeFill="background1" w:themeFillShade="F2"/>
          </w:tcPr>
          <w:p w14:paraId="498BB92A" w14:textId="77777777" w:rsidR="007E4F23" w:rsidRDefault="007E4F23" w:rsidP="00752743">
            <w:pPr>
              <w:rPr>
                <w:rFonts w:ascii="Tw Cen MT" w:hAnsi="Tw Cen MT"/>
                <w:b/>
                <w:sz w:val="22"/>
                <w:lang w:eastAsia="fr-FR"/>
              </w:rPr>
            </w:pPr>
            <w:r>
              <w:rPr>
                <w:rFonts w:ascii="Tw Cen MT" w:hAnsi="Tw Cen MT"/>
                <w:b/>
                <w:sz w:val="22"/>
                <w:lang w:eastAsia="fr-FR"/>
              </w:rPr>
              <w:t>Activité 8</w:t>
            </w:r>
          </w:p>
          <w:p w14:paraId="104B6DF5" w14:textId="77777777" w:rsidR="007E4F23" w:rsidRPr="00FA749D" w:rsidRDefault="007E4F23" w:rsidP="00752743">
            <w:pPr>
              <w:pStyle w:val="Paragraphedeliste"/>
              <w:numPr>
                <w:ilvl w:val="0"/>
                <w:numId w:val="25"/>
              </w:numPr>
              <w:rPr>
                <w:lang w:eastAsia="fr-FR"/>
              </w:rPr>
            </w:pPr>
            <w:r w:rsidRPr="007E4F23">
              <w:rPr>
                <w:lang w:eastAsia="fr-FR"/>
              </w:rPr>
              <w:t>Réaliser la simulation dynamique et visualiser la courbe de puissance. Comparer avec les résultats précédents.</w:t>
            </w:r>
          </w:p>
        </w:tc>
      </w:tr>
    </w:tbl>
    <w:p w14:paraId="1F0D5C88" w14:textId="77777777" w:rsidR="007E4F23" w:rsidRPr="00AC120B" w:rsidRDefault="007E4F23" w:rsidP="007E4F23">
      <w:pPr>
        <w:pStyle w:val="Paragraphedeliste"/>
        <w:spacing w:line="240" w:lineRule="auto"/>
        <w:ind w:left="0"/>
        <w:rPr>
          <w:szCs w:val="20"/>
        </w:rPr>
      </w:pPr>
    </w:p>
    <w:p w14:paraId="5EA38BD2" w14:textId="77777777" w:rsidR="00AA17E3" w:rsidRPr="00007BD8" w:rsidRDefault="00AA17E3" w:rsidP="0018675E">
      <w:pPr>
        <w:pStyle w:val="Titre2"/>
      </w:pPr>
      <w:r>
        <w:t>Synthèse</w:t>
      </w:r>
      <w:r w:rsidRPr="00AA17E3">
        <w:t xml:space="preserve"> </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AA17E3" w14:paraId="5121FC5B" w14:textId="77777777" w:rsidTr="00752743">
        <w:tc>
          <w:tcPr>
            <w:tcW w:w="10346" w:type="dxa"/>
            <w:shd w:val="clear" w:color="auto" w:fill="F2DBDB" w:themeFill="accent2" w:themeFillTint="33"/>
          </w:tcPr>
          <w:p w14:paraId="4337DCE4" w14:textId="77777777" w:rsidR="00AA17E3" w:rsidRPr="00C25684" w:rsidRDefault="00AA17E3" w:rsidP="00AA17E3">
            <w:pPr>
              <w:rPr>
                <w:rFonts w:ascii="Tw Cen MT" w:hAnsi="Tw Cen MT"/>
                <w:b/>
                <w:sz w:val="22"/>
                <w:lang w:eastAsia="fr-FR"/>
              </w:rPr>
            </w:pPr>
            <w:r w:rsidRPr="00C25684">
              <w:rPr>
                <w:rFonts w:ascii="Tw Cen MT" w:hAnsi="Tw Cen MT"/>
                <w:b/>
                <w:sz w:val="22"/>
                <w:lang w:eastAsia="fr-FR"/>
              </w:rPr>
              <w:t>Objectif</w:t>
            </w:r>
            <w:r>
              <w:rPr>
                <w:rFonts w:ascii="Tw Cen MT" w:hAnsi="Tw Cen MT"/>
                <w:b/>
                <w:sz w:val="22"/>
                <w:lang w:eastAsia="fr-FR"/>
              </w:rPr>
              <w:t xml:space="preserve"> 9  Exposer clairement le travail effectué </w:t>
            </w:r>
            <w:r>
              <w:rPr>
                <w:b/>
                <w:i/>
                <w:szCs w:val="20"/>
              </w:rPr>
              <w:t>– Durée : 10 minutes</w:t>
            </w:r>
          </w:p>
        </w:tc>
      </w:tr>
    </w:tbl>
    <w:p w14:paraId="1FDB0D9F" w14:textId="77777777" w:rsidR="00AA17E3" w:rsidRDefault="00AA17E3" w:rsidP="00AA17E3">
      <w:pPr>
        <w:tabs>
          <w:tab w:val="left" w:pos="426"/>
        </w:tabs>
        <w:spacing w:line="240" w:lineRule="auto"/>
        <w:rPr>
          <w:szCs w:val="20"/>
        </w:rPr>
      </w:pPr>
      <w:r>
        <w:rPr>
          <w:szCs w:val="20"/>
        </w:rPr>
        <w:t xml:space="preserve">On réalise maintenant une simulation dynamique. </w:t>
      </w:r>
    </w:p>
    <w:p w14:paraId="31A64915" w14:textId="77777777" w:rsidR="00AA17E3" w:rsidRDefault="00AA17E3" w:rsidP="00AA17E3">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194"/>
      </w:tblGrid>
      <w:tr w:rsidR="00AA17E3" w14:paraId="04101CB9" w14:textId="77777777" w:rsidTr="00752743">
        <w:tc>
          <w:tcPr>
            <w:tcW w:w="10346" w:type="dxa"/>
            <w:shd w:val="clear" w:color="auto" w:fill="F2F2F2" w:themeFill="background1" w:themeFillShade="F2"/>
          </w:tcPr>
          <w:p w14:paraId="534E6692" w14:textId="77777777" w:rsidR="00AA17E3" w:rsidRDefault="00AA17E3" w:rsidP="00752743">
            <w:pPr>
              <w:rPr>
                <w:rFonts w:ascii="Tw Cen MT" w:hAnsi="Tw Cen MT"/>
                <w:b/>
                <w:sz w:val="22"/>
                <w:lang w:eastAsia="fr-FR"/>
              </w:rPr>
            </w:pPr>
            <w:r>
              <w:rPr>
                <w:rFonts w:ascii="Tw Cen MT" w:hAnsi="Tw Cen MT"/>
                <w:b/>
                <w:sz w:val="22"/>
                <w:lang w:eastAsia="fr-FR"/>
              </w:rPr>
              <w:t>Activité 9</w:t>
            </w:r>
          </w:p>
          <w:p w14:paraId="01C1D4DF" w14:textId="77777777" w:rsidR="00AA17E3" w:rsidRPr="00FA749D" w:rsidRDefault="00AA17E3" w:rsidP="00AA17E3">
            <w:pPr>
              <w:pStyle w:val="Paragraphedeliste"/>
              <w:numPr>
                <w:ilvl w:val="0"/>
                <w:numId w:val="25"/>
              </w:numPr>
              <w:rPr>
                <w:lang w:eastAsia="fr-FR"/>
              </w:rPr>
            </w:pPr>
            <w:r w:rsidRPr="00AA17E3">
              <w:rPr>
                <w:lang w:eastAsia="fr-FR"/>
              </w:rPr>
              <w:t>Proposer un poster présentant une synthèse de votre travail. Sur ce poster devront apparaitre les éléments clé abordés précédemment ainsi que la démarche scientifique mise en œuvre pour répondre à la problématique. Les outils de communication nécessaires à sa rédaction sont laissés à votre initiative.</w:t>
            </w:r>
          </w:p>
        </w:tc>
      </w:tr>
    </w:tbl>
    <w:p w14:paraId="792A910A" w14:textId="274BED46" w:rsidR="001B2BFF" w:rsidRDefault="001B2BFF" w:rsidP="001B2BFF">
      <w:pPr>
        <w:spacing w:line="240" w:lineRule="auto"/>
        <w:rPr>
          <w:szCs w:val="20"/>
          <w:highlight w:val="yellow"/>
        </w:rPr>
      </w:pPr>
    </w:p>
    <w:p w14:paraId="26DA5E5D" w14:textId="3AB050FA" w:rsidR="0018675E" w:rsidRDefault="0018675E" w:rsidP="001B2BFF">
      <w:pPr>
        <w:spacing w:line="240" w:lineRule="auto"/>
        <w:rPr>
          <w:szCs w:val="20"/>
        </w:rPr>
      </w:pPr>
    </w:p>
    <w:p w14:paraId="191F6B74" w14:textId="6569F271" w:rsidR="0018675E" w:rsidRDefault="0018675E" w:rsidP="001B2BFF">
      <w:pPr>
        <w:spacing w:line="240" w:lineRule="auto"/>
        <w:rPr>
          <w:szCs w:val="20"/>
        </w:rPr>
      </w:pPr>
    </w:p>
    <w:p w14:paraId="2C86C6D2" w14:textId="49864419" w:rsidR="0018675E" w:rsidRDefault="0018675E" w:rsidP="001B2BFF">
      <w:pPr>
        <w:spacing w:line="240" w:lineRule="auto"/>
        <w:rPr>
          <w:szCs w:val="20"/>
        </w:rPr>
      </w:pPr>
    </w:p>
    <w:p w14:paraId="3EEF5CCE" w14:textId="7FC82FFC" w:rsidR="0018675E" w:rsidRDefault="0018675E" w:rsidP="001B2BFF">
      <w:pPr>
        <w:spacing w:line="240" w:lineRule="auto"/>
        <w:rPr>
          <w:szCs w:val="20"/>
        </w:rPr>
      </w:pPr>
    </w:p>
    <w:p w14:paraId="3DE5DEFE" w14:textId="36A88746" w:rsidR="0018675E" w:rsidRDefault="0018675E" w:rsidP="001B2BFF">
      <w:pPr>
        <w:spacing w:line="240" w:lineRule="auto"/>
        <w:rPr>
          <w:szCs w:val="20"/>
        </w:rPr>
      </w:pPr>
    </w:p>
    <w:p w14:paraId="7A5A4977" w14:textId="77777777" w:rsidR="0018675E" w:rsidRPr="0018675E" w:rsidRDefault="0018675E" w:rsidP="001B2BFF">
      <w:pPr>
        <w:spacing w:line="240" w:lineRule="auto"/>
        <w:rPr>
          <w:szCs w:val="20"/>
        </w:rPr>
      </w:pPr>
    </w:p>
    <w:p w14:paraId="7E92B16F" w14:textId="4C7C7E76" w:rsidR="0018675E" w:rsidRPr="0018675E" w:rsidRDefault="0018675E" w:rsidP="0018675E">
      <w:pPr>
        <w:pStyle w:val="Titre1"/>
      </w:pPr>
      <w:r w:rsidRPr="0018675E">
        <w:lastRenderedPageBreak/>
        <w:t>Troisième partie</w:t>
      </w:r>
    </w:p>
    <w:p w14:paraId="5F0C6230" w14:textId="77777777" w:rsidR="0018675E" w:rsidRPr="0018675E" w:rsidRDefault="0018675E" w:rsidP="0018675E"/>
    <w:tbl>
      <w:tblPr>
        <w:tblStyle w:val="Grilledutableau"/>
        <w:tblW w:w="0" w:type="auto"/>
        <w:tblLook w:val="04A0" w:firstRow="1" w:lastRow="0" w:firstColumn="1" w:lastColumn="0" w:noHBand="0" w:noVBand="1"/>
      </w:tblPr>
      <w:tblGrid>
        <w:gridCol w:w="5097"/>
        <w:gridCol w:w="5097"/>
      </w:tblGrid>
      <w:tr w:rsidR="00315215" w:rsidRPr="00315215" w14:paraId="3F4C48BF" w14:textId="77777777" w:rsidTr="00315215">
        <w:tc>
          <w:tcPr>
            <w:tcW w:w="5097" w:type="dxa"/>
            <w:vAlign w:val="center"/>
          </w:tcPr>
          <w:p w14:paraId="65285A01" w14:textId="5624E5DD" w:rsidR="00315215" w:rsidRPr="00315215" w:rsidRDefault="00315215" w:rsidP="00315215">
            <w:pPr>
              <w:spacing w:after="200"/>
              <w:jc w:val="left"/>
              <w:rPr>
                <w:rFonts w:cstheme="minorHAnsi"/>
                <w:b/>
                <w:bCs/>
                <w:sz w:val="22"/>
              </w:rPr>
            </w:pPr>
            <w:r w:rsidRPr="00315215">
              <w:rPr>
                <w:rFonts w:cstheme="minorHAnsi"/>
                <w:b/>
                <w:bCs/>
                <w:sz w:val="22"/>
              </w:rPr>
              <w:t xml:space="preserve">Référentiel </w:t>
            </w:r>
          </w:p>
        </w:tc>
        <w:tc>
          <w:tcPr>
            <w:tcW w:w="5097" w:type="dxa"/>
            <w:vAlign w:val="center"/>
          </w:tcPr>
          <w:p w14:paraId="5811D604" w14:textId="4A831F9A" w:rsidR="00315215" w:rsidRPr="00315215" w:rsidRDefault="00315215" w:rsidP="00315215">
            <w:pPr>
              <w:spacing w:after="200"/>
              <w:rPr>
                <w:rFonts w:cstheme="minorHAnsi"/>
                <w:sz w:val="22"/>
              </w:rPr>
            </w:pPr>
            <w:r w:rsidRPr="00315215">
              <w:rPr>
                <w:rFonts w:cstheme="minorHAnsi"/>
                <w:sz w:val="22"/>
              </w:rPr>
              <w:t>STS Conception produits industriels</w:t>
            </w:r>
          </w:p>
        </w:tc>
      </w:tr>
      <w:tr w:rsidR="006030F4" w:rsidRPr="00315215" w14:paraId="5D930C59" w14:textId="77777777" w:rsidTr="00315215">
        <w:tc>
          <w:tcPr>
            <w:tcW w:w="5097" w:type="dxa"/>
            <w:vAlign w:val="center"/>
          </w:tcPr>
          <w:p w14:paraId="0BC93D62" w14:textId="605C3CDA" w:rsidR="006030F4" w:rsidRPr="00315215" w:rsidRDefault="006030F4" w:rsidP="00315215">
            <w:pPr>
              <w:spacing w:after="200"/>
              <w:jc w:val="left"/>
              <w:rPr>
                <w:rFonts w:cstheme="minorHAnsi"/>
                <w:b/>
                <w:bCs/>
                <w:sz w:val="22"/>
              </w:rPr>
            </w:pPr>
            <w:r w:rsidRPr="00315215">
              <w:rPr>
                <w:rFonts w:cstheme="minorHAnsi"/>
                <w:b/>
                <w:bCs/>
                <w:sz w:val="22"/>
              </w:rPr>
              <w:t>Activité professionnelle</w:t>
            </w:r>
          </w:p>
        </w:tc>
        <w:tc>
          <w:tcPr>
            <w:tcW w:w="5097" w:type="dxa"/>
            <w:vAlign w:val="center"/>
          </w:tcPr>
          <w:p w14:paraId="42449EF6" w14:textId="4D974FE9" w:rsidR="006030F4" w:rsidRPr="00315215" w:rsidRDefault="006030F4" w:rsidP="00315215">
            <w:pPr>
              <w:spacing w:after="200"/>
              <w:rPr>
                <w:rFonts w:cstheme="minorHAnsi"/>
                <w:sz w:val="22"/>
              </w:rPr>
            </w:pPr>
            <w:r w:rsidRPr="00315215">
              <w:rPr>
                <w:rFonts w:cstheme="minorHAnsi"/>
                <w:sz w:val="22"/>
              </w:rPr>
              <w:t>Conception préliminaire</w:t>
            </w:r>
          </w:p>
        </w:tc>
      </w:tr>
      <w:tr w:rsidR="006030F4" w:rsidRPr="00315215" w14:paraId="417AB803" w14:textId="77777777" w:rsidTr="00315215">
        <w:tc>
          <w:tcPr>
            <w:tcW w:w="5097" w:type="dxa"/>
            <w:vAlign w:val="center"/>
          </w:tcPr>
          <w:p w14:paraId="6D4D8906" w14:textId="246F8CF1" w:rsidR="006030F4" w:rsidRPr="00315215" w:rsidRDefault="006030F4" w:rsidP="00315215">
            <w:pPr>
              <w:spacing w:after="200"/>
              <w:jc w:val="left"/>
              <w:rPr>
                <w:rFonts w:cstheme="minorHAnsi"/>
                <w:b/>
                <w:bCs/>
                <w:sz w:val="22"/>
              </w:rPr>
            </w:pPr>
            <w:r w:rsidRPr="00315215">
              <w:rPr>
                <w:rFonts w:cstheme="minorHAnsi"/>
                <w:b/>
                <w:bCs/>
                <w:sz w:val="22"/>
              </w:rPr>
              <w:t xml:space="preserve">Tâches professionnelles </w:t>
            </w:r>
          </w:p>
        </w:tc>
        <w:tc>
          <w:tcPr>
            <w:tcW w:w="5097" w:type="dxa"/>
            <w:vAlign w:val="center"/>
          </w:tcPr>
          <w:p w14:paraId="528E8B16" w14:textId="5AABA18B" w:rsidR="006030F4" w:rsidRPr="00315215" w:rsidRDefault="006030F4" w:rsidP="00315215">
            <w:pPr>
              <w:autoSpaceDE w:val="0"/>
              <w:autoSpaceDN w:val="0"/>
              <w:adjustRightInd w:val="0"/>
              <w:rPr>
                <w:rFonts w:cstheme="minorHAnsi"/>
                <w:sz w:val="22"/>
              </w:rPr>
            </w:pPr>
            <w:r w:rsidRPr="00315215">
              <w:rPr>
                <w:rFonts w:cstheme="minorHAnsi"/>
                <w:sz w:val="22"/>
              </w:rPr>
              <w:t>T3-3 Validation des lois « d’entrées-sorties» pour les systèmes de transformation de mouvement et de transmission de puissance.</w:t>
            </w:r>
          </w:p>
        </w:tc>
      </w:tr>
      <w:tr w:rsidR="006030F4" w:rsidRPr="00315215" w14:paraId="12380FAC" w14:textId="77777777" w:rsidTr="00315215">
        <w:tc>
          <w:tcPr>
            <w:tcW w:w="5097" w:type="dxa"/>
            <w:vAlign w:val="center"/>
          </w:tcPr>
          <w:p w14:paraId="1BF22FF2" w14:textId="0943D80C" w:rsidR="006030F4" w:rsidRPr="00315215" w:rsidRDefault="006030F4" w:rsidP="00315215">
            <w:pPr>
              <w:spacing w:after="200"/>
              <w:jc w:val="left"/>
              <w:rPr>
                <w:rFonts w:cstheme="minorHAnsi"/>
                <w:b/>
                <w:bCs/>
                <w:sz w:val="22"/>
              </w:rPr>
            </w:pPr>
            <w:r w:rsidRPr="00315215">
              <w:rPr>
                <w:rFonts w:cstheme="minorHAnsi"/>
                <w:b/>
                <w:bCs/>
                <w:sz w:val="22"/>
              </w:rPr>
              <w:t>Mécanique industrielle</w:t>
            </w:r>
          </w:p>
        </w:tc>
        <w:tc>
          <w:tcPr>
            <w:tcW w:w="5097" w:type="dxa"/>
            <w:vAlign w:val="center"/>
          </w:tcPr>
          <w:p w14:paraId="35261D1F" w14:textId="57EAB39B" w:rsidR="006030F4" w:rsidRPr="00315215" w:rsidRDefault="00D53856" w:rsidP="00315215">
            <w:pPr>
              <w:spacing w:after="200"/>
              <w:rPr>
                <w:rFonts w:cstheme="minorHAnsi"/>
                <w:sz w:val="22"/>
              </w:rPr>
            </w:pPr>
            <w:r>
              <w:rPr>
                <w:rFonts w:cstheme="minorHAnsi"/>
                <w:sz w:val="22"/>
              </w:rPr>
              <w:t xml:space="preserve">S11-4 </w:t>
            </w:r>
            <w:r w:rsidRPr="00D53856">
              <w:rPr>
                <w:rFonts w:cstheme="minorHAnsi"/>
                <w:sz w:val="22"/>
              </w:rPr>
              <w:t>Etude dynamique et énergétique des mécanismes</w:t>
            </w:r>
          </w:p>
        </w:tc>
      </w:tr>
    </w:tbl>
    <w:p w14:paraId="2C2759A1" w14:textId="116623F8" w:rsidR="0018675E" w:rsidRDefault="0018675E">
      <w:pPr>
        <w:spacing w:after="200"/>
        <w:jc w:val="left"/>
        <w:rPr>
          <w:szCs w:val="20"/>
          <w:highlight w:val="yellow"/>
        </w:rPr>
      </w:pPr>
    </w:p>
    <w:p w14:paraId="0EA67016" w14:textId="2226AC9F" w:rsidR="0018675E" w:rsidRDefault="0018675E">
      <w:pPr>
        <w:spacing w:after="200"/>
        <w:jc w:val="left"/>
        <w:rPr>
          <w:szCs w:val="20"/>
          <w:highlight w:val="yellow"/>
        </w:rPr>
      </w:pPr>
    </w:p>
    <w:p w14:paraId="40B9252E" w14:textId="19D43240" w:rsidR="0018675E" w:rsidRDefault="0018675E">
      <w:pPr>
        <w:spacing w:after="200"/>
        <w:jc w:val="left"/>
        <w:rPr>
          <w:szCs w:val="20"/>
          <w:highlight w:val="yellow"/>
        </w:rPr>
      </w:pPr>
    </w:p>
    <w:p w14:paraId="2AC74AB2" w14:textId="77777777" w:rsidR="0018675E" w:rsidRDefault="0018675E" w:rsidP="0018675E"/>
    <w:p w14:paraId="3A8947FC" w14:textId="77777777" w:rsidR="0018675E" w:rsidRDefault="0018675E" w:rsidP="0018675E">
      <w:pPr>
        <w:shd w:val="clear" w:color="auto" w:fill="17365D" w:themeFill="text2" w:themeFillShade="BF"/>
        <w:jc w:val="center"/>
        <w:rPr>
          <w:b/>
          <w:bCs/>
          <w:sz w:val="24"/>
          <w:szCs w:val="28"/>
        </w:rPr>
      </w:pPr>
      <w:r>
        <w:rPr>
          <w:b/>
          <w:bCs/>
          <w:sz w:val="24"/>
          <w:szCs w:val="28"/>
        </w:rPr>
        <w:t>PHASE</w:t>
      </w:r>
      <w:r w:rsidRPr="00B20A31">
        <w:rPr>
          <w:b/>
          <w:bCs/>
          <w:sz w:val="24"/>
          <w:szCs w:val="28"/>
        </w:rPr>
        <w:t xml:space="preserve"> </w:t>
      </w:r>
      <w:r>
        <w:rPr>
          <w:b/>
          <w:bCs/>
          <w:sz w:val="24"/>
          <w:szCs w:val="28"/>
        </w:rPr>
        <w:t>2</w:t>
      </w:r>
      <w:r w:rsidRPr="00B20A31">
        <w:rPr>
          <w:b/>
          <w:bCs/>
          <w:sz w:val="24"/>
          <w:szCs w:val="28"/>
        </w:rPr>
        <w:t> </w:t>
      </w:r>
    </w:p>
    <w:p w14:paraId="3F9B66AA" w14:textId="77777777" w:rsidR="0018675E" w:rsidRPr="008906DC" w:rsidRDefault="0018675E" w:rsidP="0018675E">
      <w:pPr>
        <w:shd w:val="clear" w:color="auto" w:fill="17365D" w:themeFill="text2" w:themeFillShade="BF"/>
        <w:jc w:val="center"/>
        <w:rPr>
          <w:b/>
          <w:bCs/>
          <w:sz w:val="32"/>
          <w:szCs w:val="36"/>
        </w:rPr>
      </w:pPr>
      <w:r w:rsidRPr="008906DC">
        <w:rPr>
          <w:sz w:val="24"/>
          <w:szCs w:val="28"/>
        </w:rPr>
        <w:t>Préparation de l’exposé (durée : 1h00)</w:t>
      </w:r>
    </w:p>
    <w:p w14:paraId="47BE529C" w14:textId="77777777" w:rsidR="0018675E" w:rsidRDefault="0018675E" w:rsidP="0018675E"/>
    <w:p w14:paraId="7C98813C" w14:textId="01A2DFA6" w:rsidR="0018675E" w:rsidRDefault="0018675E">
      <w:pPr>
        <w:spacing w:after="200"/>
        <w:jc w:val="left"/>
        <w:rPr>
          <w:szCs w:val="20"/>
          <w:highlight w:val="yellow"/>
        </w:rPr>
      </w:pPr>
    </w:p>
    <w:p w14:paraId="747204F7" w14:textId="77777777" w:rsidR="0018675E" w:rsidRDefault="0018675E" w:rsidP="0018675E">
      <w:bookmarkStart w:id="0" w:name="_Hlk70367136"/>
    </w:p>
    <w:p w14:paraId="55356486" w14:textId="25A8D042" w:rsidR="0018675E" w:rsidRDefault="0018675E" w:rsidP="0018675E">
      <w:pPr>
        <w:shd w:val="clear" w:color="auto" w:fill="17365D" w:themeFill="text2" w:themeFillShade="BF"/>
        <w:jc w:val="center"/>
        <w:rPr>
          <w:b/>
          <w:bCs/>
          <w:sz w:val="24"/>
          <w:szCs w:val="28"/>
        </w:rPr>
      </w:pPr>
      <w:r>
        <w:rPr>
          <w:b/>
          <w:bCs/>
          <w:sz w:val="24"/>
          <w:szCs w:val="28"/>
        </w:rPr>
        <w:t>PHASE</w:t>
      </w:r>
      <w:r w:rsidRPr="00B20A31">
        <w:rPr>
          <w:b/>
          <w:bCs/>
          <w:sz w:val="24"/>
          <w:szCs w:val="28"/>
        </w:rPr>
        <w:t xml:space="preserve"> </w:t>
      </w:r>
      <w:r>
        <w:rPr>
          <w:b/>
          <w:bCs/>
          <w:sz w:val="24"/>
          <w:szCs w:val="28"/>
        </w:rPr>
        <w:t>3</w:t>
      </w:r>
    </w:p>
    <w:p w14:paraId="7C5E5EFD" w14:textId="5681DC5A" w:rsidR="0018675E" w:rsidRPr="008906DC" w:rsidRDefault="0018675E" w:rsidP="0018675E">
      <w:pPr>
        <w:shd w:val="clear" w:color="auto" w:fill="17365D" w:themeFill="text2" w:themeFillShade="BF"/>
        <w:jc w:val="center"/>
        <w:rPr>
          <w:b/>
          <w:bCs/>
          <w:sz w:val="32"/>
          <w:szCs w:val="36"/>
        </w:rPr>
      </w:pPr>
      <w:r>
        <w:rPr>
          <w:sz w:val="24"/>
          <w:szCs w:val="28"/>
        </w:rPr>
        <w:t>Présentation des travaux</w:t>
      </w:r>
      <w:r w:rsidRPr="008906DC">
        <w:rPr>
          <w:sz w:val="24"/>
          <w:szCs w:val="28"/>
        </w:rPr>
        <w:t xml:space="preserve"> (durée : 1h00)</w:t>
      </w:r>
    </w:p>
    <w:p w14:paraId="4B6F08D8" w14:textId="6BE505FC" w:rsidR="0018675E" w:rsidRDefault="0018675E" w:rsidP="0018675E"/>
    <w:p w14:paraId="4C238AC9" w14:textId="77777777" w:rsidR="0018675E" w:rsidRDefault="0018675E" w:rsidP="0018675E"/>
    <w:bookmarkEnd w:id="0"/>
    <w:p w14:paraId="5478A46E" w14:textId="635A5784" w:rsidR="0018675E" w:rsidRDefault="0018675E">
      <w:pPr>
        <w:spacing w:after="200"/>
        <w:jc w:val="left"/>
      </w:pPr>
      <w:r>
        <w:br w:type="page"/>
      </w:r>
    </w:p>
    <w:p w14:paraId="1BDC41F7" w14:textId="77777777" w:rsidR="0018675E" w:rsidRDefault="0018675E" w:rsidP="0018675E"/>
    <w:p w14:paraId="0EC85473" w14:textId="16DE25BC" w:rsidR="0018675E" w:rsidRPr="0018675E" w:rsidRDefault="0018675E" w:rsidP="0018675E">
      <w:pPr>
        <w:shd w:val="clear" w:color="auto" w:fill="17365D" w:themeFill="text2" w:themeFillShade="BF"/>
        <w:jc w:val="center"/>
        <w:rPr>
          <w:b/>
          <w:bCs/>
          <w:sz w:val="40"/>
          <w:szCs w:val="40"/>
        </w:rPr>
      </w:pPr>
      <w:r w:rsidRPr="0018675E">
        <w:rPr>
          <w:b/>
          <w:bCs/>
          <w:sz w:val="40"/>
          <w:szCs w:val="40"/>
        </w:rPr>
        <w:t>ANNEXES</w:t>
      </w:r>
    </w:p>
    <w:p w14:paraId="365C8251" w14:textId="77777777" w:rsidR="0018675E" w:rsidRDefault="0018675E" w:rsidP="0018675E"/>
    <w:p w14:paraId="53F48CCA" w14:textId="77777777" w:rsidR="00C25684" w:rsidRDefault="00C25684" w:rsidP="00BA0EA1">
      <w:pPr>
        <w:pStyle w:val="Titre1"/>
      </w:pPr>
      <w:r w:rsidRPr="00BA0EA1">
        <w:t>Mise en Œuvre d</w:t>
      </w:r>
      <w:r w:rsidR="00B41468">
        <w:t>e la barrière automatique Sympact</w:t>
      </w:r>
    </w:p>
    <w:p w14:paraId="67C9F586" w14:textId="77777777" w:rsidR="00B41468" w:rsidRDefault="00B41468" w:rsidP="00B41468">
      <w:pPr>
        <w:pStyle w:val="Titre2"/>
      </w:pPr>
      <w:r>
        <w:t>Pilotage Manuel</w:t>
      </w:r>
    </w:p>
    <w:p w14:paraId="49DD1535" w14:textId="77777777" w:rsidR="00B41468" w:rsidRDefault="00B41468" w:rsidP="00B41468">
      <w:r>
        <w:t>Il est possible de manipuler la barrière hors tension en la levant ou en la baissant.</w:t>
      </w:r>
    </w:p>
    <w:p w14:paraId="418371F0" w14:textId="77777777" w:rsidR="00B41468" w:rsidRDefault="00B41468" w:rsidP="00B41468">
      <w:r w:rsidRPr="00366DA7">
        <w:t>Pour allumer la barrière il suffit d’activer le bouton marche arrêt. Les boutons permettant de monter et descendre la barrière sont utilisables lorsqu’il n’y a pas de liaison avec le PC.</w:t>
      </w:r>
    </w:p>
    <w:p w14:paraId="6AB6DC4D" w14:textId="77777777" w:rsidR="00B41468" w:rsidRDefault="00B41468" w:rsidP="00B41468"/>
    <w:p w14:paraId="042E6731" w14:textId="77777777" w:rsidR="00B41468" w:rsidRPr="00E63D12" w:rsidRDefault="00B41468" w:rsidP="00B41468">
      <w:pPr>
        <w:jc w:val="center"/>
      </w:pPr>
      <w:r>
        <w:rPr>
          <w:noProof/>
          <w:lang w:eastAsia="fr-FR"/>
        </w:rPr>
        <w:drawing>
          <wp:inline distT="0" distB="0" distL="0" distR="0" wp14:anchorId="4C9DC551" wp14:editId="5BA794B5">
            <wp:extent cx="5470514" cy="3957523"/>
            <wp:effectExtent l="0" t="0" r="0" b="508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2140" cy="3958699"/>
                    </a:xfrm>
                    <a:prstGeom prst="rect">
                      <a:avLst/>
                    </a:prstGeom>
                    <a:noFill/>
                  </pic:spPr>
                </pic:pic>
              </a:graphicData>
            </a:graphic>
          </wp:inline>
        </w:drawing>
      </w:r>
    </w:p>
    <w:p w14:paraId="033987E4" w14:textId="77777777" w:rsidR="00B41468" w:rsidRPr="00542AEA" w:rsidRDefault="00B41468" w:rsidP="00B41468">
      <w:pPr>
        <w:pStyle w:val="Titre2"/>
      </w:pPr>
      <w:r>
        <w:rPr>
          <w:noProof/>
          <w:sz w:val="22"/>
        </w:rPr>
        <w:drawing>
          <wp:anchor distT="0" distB="0" distL="114300" distR="114300" simplePos="0" relativeHeight="251700224" behindDoc="0" locked="0" layoutInCell="1" allowOverlap="1" wp14:anchorId="4700CD41" wp14:editId="04CF06DE">
            <wp:simplePos x="0" y="0"/>
            <wp:positionH relativeFrom="column">
              <wp:posOffset>3524201</wp:posOffset>
            </wp:positionH>
            <wp:positionV relativeFrom="paragraph">
              <wp:posOffset>188546</wp:posOffset>
            </wp:positionV>
            <wp:extent cx="550545" cy="458470"/>
            <wp:effectExtent l="0" t="0" r="1905"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0545" cy="458470"/>
                    </a:xfrm>
                    <a:prstGeom prst="rect">
                      <a:avLst/>
                    </a:prstGeom>
                    <a:noFill/>
                    <a:ln>
                      <a:noFill/>
                    </a:ln>
                  </pic:spPr>
                </pic:pic>
              </a:graphicData>
            </a:graphic>
            <wp14:sizeRelH relativeFrom="margin">
              <wp14:pctWidth>0</wp14:pctWidth>
            </wp14:sizeRelH>
            <wp14:sizeRelV relativeFrom="margin">
              <wp14:pctHeight>0</wp14:pctHeight>
            </wp14:sizeRelV>
          </wp:anchor>
        </w:drawing>
      </w:r>
      <w:r>
        <w:t>Pilotage Automatique</w:t>
      </w:r>
    </w:p>
    <w:p w14:paraId="511ED513" w14:textId="77777777" w:rsidR="00B41468" w:rsidRDefault="00B41468" w:rsidP="00B41468">
      <w:pPr>
        <w:pStyle w:val="Titre"/>
        <w:jc w:val="both"/>
        <w:rPr>
          <w:rFonts w:ascii="Calibri" w:hAnsi="Calibri"/>
          <w:sz w:val="20"/>
        </w:rPr>
      </w:pPr>
      <w:r w:rsidRPr="00947DF3">
        <w:rPr>
          <w:rFonts w:ascii="Calibri" w:hAnsi="Calibri"/>
          <w:sz w:val="20"/>
        </w:rPr>
        <w:t>Après avoir démarré la barrière Sympact, ouvrir le logiciel Sympact.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071"/>
        <w:gridCol w:w="3071"/>
      </w:tblGrid>
      <w:tr w:rsidR="00B41468" w14:paraId="23FCD7BA" w14:textId="77777777" w:rsidTr="00752743">
        <w:tc>
          <w:tcPr>
            <w:tcW w:w="3070" w:type="dxa"/>
            <w:vAlign w:val="center"/>
          </w:tcPr>
          <w:p w14:paraId="26E109EE" w14:textId="77777777" w:rsidR="00B41468" w:rsidRPr="00947DF3" w:rsidRDefault="00B41468" w:rsidP="00752743">
            <w:pPr>
              <w:pStyle w:val="Titre"/>
              <w:jc w:val="left"/>
              <w:rPr>
                <w:rFonts w:ascii="Calibri" w:hAnsi="Calibri"/>
                <w:sz w:val="20"/>
              </w:rPr>
            </w:pPr>
            <w:r w:rsidRPr="00947DF3">
              <w:rPr>
                <w:rFonts w:ascii="Calibri" w:hAnsi="Calibri"/>
                <w:sz w:val="20"/>
              </w:rPr>
              <w:t xml:space="preserve">Cliquer sur continuer pour poursuivre. </w:t>
            </w:r>
          </w:p>
        </w:tc>
        <w:tc>
          <w:tcPr>
            <w:tcW w:w="3071" w:type="dxa"/>
          </w:tcPr>
          <w:p w14:paraId="2246B9A4" w14:textId="77777777" w:rsidR="00B41468" w:rsidRDefault="00B41468" w:rsidP="00752743">
            <w:pPr>
              <w:pStyle w:val="Titre"/>
              <w:jc w:val="both"/>
              <w:rPr>
                <w:rFonts w:ascii="Calibri" w:hAnsi="Calibri"/>
                <w:sz w:val="20"/>
              </w:rPr>
            </w:pPr>
            <w:r w:rsidRPr="00947DF3">
              <w:rPr>
                <w:rFonts w:ascii="Calibri" w:hAnsi="Calibri"/>
                <w:sz w:val="20"/>
              </w:rPr>
              <w:t>Cliquer sur « Les Mesures »</w:t>
            </w:r>
          </w:p>
        </w:tc>
        <w:tc>
          <w:tcPr>
            <w:tcW w:w="3071" w:type="dxa"/>
          </w:tcPr>
          <w:p w14:paraId="0E4C9BAD" w14:textId="77777777" w:rsidR="00B41468" w:rsidRPr="00947DF3" w:rsidRDefault="00B41468" w:rsidP="00752743">
            <w:pPr>
              <w:pStyle w:val="Titre"/>
              <w:jc w:val="left"/>
              <w:rPr>
                <w:rFonts w:ascii="Calibri" w:hAnsi="Calibri"/>
                <w:sz w:val="20"/>
              </w:rPr>
            </w:pPr>
            <w:r w:rsidRPr="00947DF3">
              <w:rPr>
                <w:rFonts w:ascii="Calibri" w:hAnsi="Calibri"/>
                <w:sz w:val="20"/>
              </w:rPr>
              <w:t>Établir la connexion (Bouton on)</w:t>
            </w:r>
          </w:p>
          <w:p w14:paraId="2BFD002F" w14:textId="77777777" w:rsidR="00B41468" w:rsidRDefault="00B41468" w:rsidP="00752743">
            <w:pPr>
              <w:pStyle w:val="Titre"/>
              <w:jc w:val="both"/>
              <w:rPr>
                <w:rFonts w:ascii="Calibri" w:hAnsi="Calibri"/>
                <w:sz w:val="20"/>
              </w:rPr>
            </w:pPr>
            <w:r w:rsidRPr="00947DF3">
              <w:rPr>
                <w:rFonts w:ascii="Calibri" w:hAnsi="Calibri"/>
                <w:sz w:val="20"/>
              </w:rPr>
              <w:t xml:space="preserve">Démarrer une acquisition </w:t>
            </w:r>
            <w:r w:rsidRPr="00947DF3">
              <w:rPr>
                <w:rFonts w:ascii="Calibri" w:hAnsi="Calibri"/>
                <w:noProof/>
                <w:sz w:val="20"/>
              </w:rPr>
              <w:drawing>
                <wp:inline distT="0" distB="0" distL="0" distR="0" wp14:anchorId="1547145E" wp14:editId="62E529F2">
                  <wp:extent cx="228600" cy="221877"/>
                  <wp:effectExtent l="0" t="0" r="0" b="698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28600" cy="221877"/>
                          </a:xfrm>
                          <a:prstGeom prst="rect">
                            <a:avLst/>
                          </a:prstGeom>
                        </pic:spPr>
                      </pic:pic>
                    </a:graphicData>
                  </a:graphic>
                </wp:inline>
              </w:drawing>
            </w:r>
          </w:p>
        </w:tc>
      </w:tr>
      <w:tr w:rsidR="00B41468" w14:paraId="359146CB" w14:textId="77777777" w:rsidTr="00752743">
        <w:tc>
          <w:tcPr>
            <w:tcW w:w="3070" w:type="dxa"/>
          </w:tcPr>
          <w:p w14:paraId="35ECCD71" w14:textId="77777777" w:rsidR="00B41468" w:rsidRDefault="00B41468" w:rsidP="00752743">
            <w:pPr>
              <w:pStyle w:val="Titre"/>
              <w:jc w:val="both"/>
              <w:rPr>
                <w:rFonts w:ascii="Calibri" w:hAnsi="Calibri"/>
                <w:sz w:val="20"/>
              </w:rPr>
            </w:pPr>
            <w:r w:rsidRPr="00947DF3">
              <w:rPr>
                <w:rFonts w:ascii="Calibri" w:hAnsi="Calibri"/>
                <w:noProof/>
                <w:sz w:val="20"/>
              </w:rPr>
              <w:drawing>
                <wp:inline distT="0" distB="0" distL="0" distR="0" wp14:anchorId="0C8713EA" wp14:editId="3513BA2C">
                  <wp:extent cx="1800000" cy="1333866"/>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00000" cy="1333866"/>
                          </a:xfrm>
                          <a:prstGeom prst="rect">
                            <a:avLst/>
                          </a:prstGeom>
                          <a:noFill/>
                        </pic:spPr>
                      </pic:pic>
                    </a:graphicData>
                  </a:graphic>
                </wp:inline>
              </w:drawing>
            </w:r>
          </w:p>
        </w:tc>
        <w:tc>
          <w:tcPr>
            <w:tcW w:w="3071" w:type="dxa"/>
          </w:tcPr>
          <w:p w14:paraId="58923DD8" w14:textId="77777777" w:rsidR="00B41468" w:rsidRDefault="00B41468" w:rsidP="00752743">
            <w:pPr>
              <w:pStyle w:val="Titre"/>
              <w:jc w:val="both"/>
              <w:rPr>
                <w:rFonts w:ascii="Calibri" w:hAnsi="Calibri"/>
                <w:sz w:val="20"/>
              </w:rPr>
            </w:pPr>
            <w:r w:rsidRPr="00947DF3">
              <w:rPr>
                <w:rFonts w:ascii="Calibri" w:hAnsi="Calibri"/>
                <w:noProof/>
                <w:sz w:val="20"/>
              </w:rPr>
              <w:drawing>
                <wp:inline distT="0" distB="0" distL="0" distR="0" wp14:anchorId="50D9EC5F" wp14:editId="534DCFCD">
                  <wp:extent cx="1800000" cy="1355635"/>
                  <wp:effectExtent l="0" t="0" r="0" b="0"/>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00000" cy="1355635"/>
                          </a:xfrm>
                          <a:prstGeom prst="rect">
                            <a:avLst/>
                          </a:prstGeom>
                          <a:noFill/>
                        </pic:spPr>
                      </pic:pic>
                    </a:graphicData>
                  </a:graphic>
                </wp:inline>
              </w:drawing>
            </w:r>
          </w:p>
        </w:tc>
        <w:tc>
          <w:tcPr>
            <w:tcW w:w="3071" w:type="dxa"/>
          </w:tcPr>
          <w:p w14:paraId="7D5B607B" w14:textId="77777777" w:rsidR="00B41468" w:rsidRDefault="00B41468" w:rsidP="00752743">
            <w:pPr>
              <w:pStyle w:val="Titre"/>
              <w:jc w:val="both"/>
              <w:rPr>
                <w:rFonts w:ascii="Calibri" w:hAnsi="Calibri"/>
                <w:sz w:val="20"/>
              </w:rPr>
            </w:pPr>
            <w:r w:rsidRPr="00947DF3">
              <w:rPr>
                <w:rFonts w:ascii="Calibri" w:hAnsi="Calibri"/>
                <w:noProof/>
                <w:sz w:val="20"/>
              </w:rPr>
              <w:drawing>
                <wp:inline distT="0" distB="0" distL="0" distR="0" wp14:anchorId="6B29DCC3" wp14:editId="40071741">
                  <wp:extent cx="1800000" cy="1368840"/>
                  <wp:effectExtent l="0" t="0" r="0" b="3175"/>
                  <wp:docPr id="481" name="Imag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00000" cy="1368840"/>
                          </a:xfrm>
                          <a:prstGeom prst="rect">
                            <a:avLst/>
                          </a:prstGeom>
                          <a:noFill/>
                        </pic:spPr>
                      </pic:pic>
                    </a:graphicData>
                  </a:graphic>
                </wp:inline>
              </w:drawing>
            </w:r>
          </w:p>
        </w:tc>
      </w:tr>
    </w:tbl>
    <w:p w14:paraId="2155BA2E" w14:textId="77777777" w:rsidR="00B41468" w:rsidRPr="00947DF3" w:rsidRDefault="00B41468" w:rsidP="00B41468">
      <w:pPr>
        <w:pStyle w:val="Titre"/>
        <w:jc w:val="both"/>
        <w:rPr>
          <w:rFonts w:ascii="Calibri" w:hAnsi="Calibri"/>
          <w:sz w:val="20"/>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62"/>
        <w:gridCol w:w="3050"/>
      </w:tblGrid>
      <w:tr w:rsidR="00B41468" w:rsidRPr="00947DF3" w14:paraId="679A2E80" w14:textId="77777777" w:rsidTr="00752743">
        <w:tc>
          <w:tcPr>
            <w:tcW w:w="6162" w:type="dxa"/>
            <w:vAlign w:val="center"/>
          </w:tcPr>
          <w:p w14:paraId="70D447C8" w14:textId="77777777" w:rsidR="00B41468" w:rsidRPr="00947DF3" w:rsidRDefault="00B41468" w:rsidP="00752743">
            <w:pPr>
              <w:pStyle w:val="Titre"/>
              <w:jc w:val="both"/>
              <w:rPr>
                <w:rFonts w:ascii="Calibri" w:hAnsi="Calibri"/>
                <w:sz w:val="20"/>
              </w:rPr>
            </w:pPr>
            <w:r w:rsidRPr="00947DF3">
              <w:rPr>
                <w:rFonts w:ascii="Calibri" w:hAnsi="Calibri"/>
                <w:sz w:val="20"/>
              </w:rPr>
              <w:t>Choisir une durée d’acquisition et cocher la case « inversion du sens » si nécessaire.</w:t>
            </w:r>
          </w:p>
          <w:p w14:paraId="1AD2B207" w14:textId="77777777" w:rsidR="00B41468" w:rsidRPr="00947DF3" w:rsidRDefault="00B41468" w:rsidP="00752743">
            <w:pPr>
              <w:pStyle w:val="Titre"/>
              <w:jc w:val="both"/>
              <w:rPr>
                <w:rFonts w:ascii="Calibri" w:hAnsi="Calibri"/>
                <w:sz w:val="20"/>
              </w:rPr>
            </w:pPr>
            <w:r w:rsidRPr="00947DF3">
              <w:rPr>
                <w:rFonts w:ascii="Calibri" w:hAnsi="Calibri"/>
                <w:sz w:val="20"/>
              </w:rPr>
              <w:t xml:space="preserve">Lancer alors l’acquisition. </w:t>
            </w:r>
            <w:r w:rsidRPr="00947DF3">
              <w:rPr>
                <w:rFonts w:ascii="Calibri" w:hAnsi="Calibri"/>
                <w:b/>
                <w:color w:val="FF0000"/>
                <w:sz w:val="20"/>
              </w:rPr>
              <w:t>ATTENTION la barrière se met en mouvement.</w:t>
            </w:r>
          </w:p>
        </w:tc>
        <w:tc>
          <w:tcPr>
            <w:tcW w:w="3050" w:type="dxa"/>
            <w:vAlign w:val="center"/>
          </w:tcPr>
          <w:p w14:paraId="20047F73" w14:textId="77777777" w:rsidR="00B41468" w:rsidRPr="00947DF3" w:rsidRDefault="00B41468" w:rsidP="00752743">
            <w:pPr>
              <w:pStyle w:val="Titre"/>
              <w:rPr>
                <w:rFonts w:ascii="Calibri" w:hAnsi="Calibri"/>
                <w:sz w:val="20"/>
              </w:rPr>
            </w:pPr>
            <w:r w:rsidRPr="00947DF3">
              <w:rPr>
                <w:rFonts w:ascii="Calibri" w:hAnsi="Calibri"/>
                <w:noProof/>
                <w:sz w:val="20"/>
              </w:rPr>
              <w:drawing>
                <wp:inline distT="0" distB="0" distL="0" distR="0" wp14:anchorId="6B140089" wp14:editId="7965857F">
                  <wp:extent cx="1800000" cy="540000"/>
                  <wp:effectExtent l="0" t="0" r="0" b="0"/>
                  <wp:docPr id="4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00000" cy="540000"/>
                          </a:xfrm>
                          <a:prstGeom prst="rect">
                            <a:avLst/>
                          </a:prstGeom>
                          <a:noFill/>
                        </pic:spPr>
                      </pic:pic>
                    </a:graphicData>
                  </a:graphic>
                </wp:inline>
              </w:drawing>
            </w:r>
          </w:p>
        </w:tc>
      </w:tr>
    </w:tbl>
    <w:p w14:paraId="20F6C888" w14:textId="77777777" w:rsidR="00B41468" w:rsidRDefault="00B41468" w:rsidP="00B41468"/>
    <w:p w14:paraId="3677CFB1" w14:textId="77777777" w:rsidR="00B41468" w:rsidRDefault="00A976CC" w:rsidP="00A976CC">
      <w:pPr>
        <w:pStyle w:val="Titre1"/>
      </w:pPr>
      <w:r>
        <w:lastRenderedPageBreak/>
        <w:t>Analyse structurelle et comportementale</w:t>
      </w:r>
    </w:p>
    <w:p w14:paraId="2D677B50" w14:textId="77777777" w:rsidR="00A976CC" w:rsidRDefault="00A976CC" w:rsidP="00A976CC">
      <w:pPr>
        <w:pStyle w:val="Titre2"/>
      </w:pPr>
      <w:r>
        <w:t>Diagramme des exigences</w:t>
      </w:r>
    </w:p>
    <w:p w14:paraId="75F286DF" w14:textId="77777777" w:rsidR="00A976CC" w:rsidRDefault="00A976CC" w:rsidP="00A976CC">
      <w:pPr>
        <w:jc w:val="center"/>
      </w:pPr>
      <w:r>
        <w:rPr>
          <w:noProof/>
          <w:lang w:eastAsia="fr-FR"/>
        </w:rPr>
        <w:drawing>
          <wp:inline distT="0" distB="0" distL="0" distR="0" wp14:anchorId="46BF518C" wp14:editId="34A83DCE">
            <wp:extent cx="5522922" cy="5754414"/>
            <wp:effectExtent l="0" t="0" r="1905" b="0"/>
            <wp:docPr id="485" name="Image 485" descr="C:\Users\Xavier\Desktop\Perso\Concours\CCP_PSI\2015_Sujets\182_XP_Sympact\SysML\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avier\Desktop\Perso\Concours\CCP_PSI\2015_Sujets\182_XP_Sympact\SysML\Exigence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25318" cy="5756910"/>
                    </a:xfrm>
                    <a:prstGeom prst="rect">
                      <a:avLst/>
                    </a:prstGeom>
                    <a:noFill/>
                    <a:ln>
                      <a:noFill/>
                    </a:ln>
                  </pic:spPr>
                </pic:pic>
              </a:graphicData>
            </a:graphic>
          </wp:inline>
        </w:drawing>
      </w:r>
    </w:p>
    <w:p w14:paraId="742D1EE8" w14:textId="77777777" w:rsidR="00A976CC" w:rsidRDefault="00A976CC" w:rsidP="00A976CC">
      <w:pPr>
        <w:pStyle w:val="Titre2"/>
        <w:rPr>
          <w:rFonts w:ascii="Arial" w:hAnsi="Arial"/>
        </w:rPr>
      </w:pPr>
      <w:r>
        <w:lastRenderedPageBreak/>
        <w:t>Analyse structurelle</w:t>
      </w:r>
    </w:p>
    <w:p w14:paraId="02079AE7" w14:textId="77777777" w:rsidR="00A976CC" w:rsidRPr="00BD3F80" w:rsidRDefault="00A976CC" w:rsidP="00A976CC">
      <w:pPr>
        <w:jc w:val="center"/>
        <w:rPr>
          <w:rFonts w:ascii="Arial" w:hAnsi="Arial" w:cs="Arial"/>
        </w:rPr>
      </w:pPr>
      <w:r>
        <w:rPr>
          <w:noProof/>
          <w:lang w:eastAsia="fr-FR"/>
        </w:rPr>
        <w:drawing>
          <wp:inline distT="0" distB="0" distL="0" distR="0" wp14:anchorId="3557C86D" wp14:editId="03B0C71B">
            <wp:extent cx="5547908" cy="3011214"/>
            <wp:effectExtent l="0" t="0" r="0" b="0"/>
            <wp:docPr id="30" name="Image 30" descr="C:\Users\Xavier\Desktop\Perso\Concours\CCP_PSI\2015_Sujets\182_XP_Sympact\SysML\Barrière Symp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avier\Desktop\Perso\Concours\CCP_PSI\2015_Sujets\182_XP_Sympact\SysML\Barrière Sympact.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50320" cy="3012523"/>
                    </a:xfrm>
                    <a:prstGeom prst="rect">
                      <a:avLst/>
                    </a:prstGeom>
                    <a:noFill/>
                    <a:ln>
                      <a:noFill/>
                    </a:ln>
                  </pic:spPr>
                </pic:pic>
              </a:graphicData>
            </a:graphic>
          </wp:inline>
        </w:drawing>
      </w:r>
    </w:p>
    <w:p w14:paraId="78CE43B1" w14:textId="77777777" w:rsidR="00A976CC" w:rsidRDefault="00A976CC" w:rsidP="00A976CC"/>
    <w:p w14:paraId="1C07CADA" w14:textId="77777777" w:rsidR="00A976CC" w:rsidRDefault="00A976CC" w:rsidP="00A976CC">
      <w:pPr>
        <w:jc w:val="center"/>
      </w:pPr>
      <w:r>
        <w:rPr>
          <w:noProof/>
          <w:lang w:eastAsia="fr-FR"/>
        </w:rPr>
        <w:drawing>
          <wp:inline distT="0" distB="0" distL="0" distR="0" wp14:anchorId="2FD3118E" wp14:editId="4F5537A5">
            <wp:extent cx="5156835" cy="2487930"/>
            <wp:effectExtent l="0" t="0" r="5715" b="7620"/>
            <wp:docPr id="486" name="Image 486" descr="C:\Users\Xavier\Desktop\Perso\Concours\CCP_PSI\2015_Sujets\182_XP_Sympact\SysML\Symp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Desktop\Perso\Concours\CCP_PSI\2015_Sujets\182_XP_Sympact\SysML\Sympact.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56835" cy="2487930"/>
                    </a:xfrm>
                    <a:prstGeom prst="rect">
                      <a:avLst/>
                    </a:prstGeom>
                    <a:noFill/>
                    <a:ln>
                      <a:noFill/>
                    </a:ln>
                  </pic:spPr>
                </pic:pic>
              </a:graphicData>
            </a:graphic>
          </wp:inline>
        </w:drawing>
      </w:r>
    </w:p>
    <w:p w14:paraId="71FDC6D0" w14:textId="77777777" w:rsidR="00A976CC" w:rsidRDefault="00A976CC" w:rsidP="00A976CC"/>
    <w:p w14:paraId="2FC10D8E" w14:textId="77777777" w:rsidR="00A976CC" w:rsidRDefault="00A976CC" w:rsidP="00A976CC">
      <w:pPr>
        <w:pStyle w:val="Titre1"/>
        <w:rPr>
          <w:lang w:eastAsia="fr-FR"/>
        </w:rPr>
      </w:pPr>
      <w:r>
        <w:rPr>
          <w:lang w:eastAsia="fr-FR"/>
        </w:rPr>
        <w:lastRenderedPageBreak/>
        <w:t>Synoptique de la partie commande</w:t>
      </w:r>
    </w:p>
    <w:p w14:paraId="1C31BAF5" w14:textId="77777777" w:rsidR="00A976CC" w:rsidRDefault="00A976CC" w:rsidP="00A976CC">
      <w:pPr>
        <w:rPr>
          <w:lang w:eastAsia="fr-FR"/>
        </w:rPr>
      </w:pPr>
      <w:r>
        <w:rPr>
          <w:rFonts w:ascii="Calibri" w:hAnsi="Calibri"/>
          <w:smallCaps/>
          <w:noProof/>
          <w:sz w:val="28"/>
          <w:szCs w:val="28"/>
          <w:lang w:eastAsia="fr-FR"/>
        </w:rPr>
        <w:drawing>
          <wp:inline distT="0" distB="0" distL="0" distR="0" wp14:anchorId="1344A496" wp14:editId="4B6ADAB2">
            <wp:extent cx="5762625" cy="3136900"/>
            <wp:effectExtent l="0" t="0" r="0" b="0"/>
            <wp:docPr id="48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625" cy="3136900"/>
                    </a:xfrm>
                    <a:prstGeom prst="rect">
                      <a:avLst/>
                    </a:prstGeom>
                    <a:noFill/>
                    <a:ln>
                      <a:noFill/>
                    </a:ln>
                  </pic:spPr>
                </pic:pic>
              </a:graphicData>
            </a:graphic>
          </wp:inline>
        </w:drawing>
      </w:r>
    </w:p>
    <w:p w14:paraId="3ADE0F96" w14:textId="77777777" w:rsidR="00A976CC" w:rsidRPr="00A976CC" w:rsidRDefault="00A976CC" w:rsidP="00A976CC">
      <w:pPr>
        <w:rPr>
          <w:lang w:eastAsia="fr-FR"/>
        </w:rPr>
      </w:pPr>
    </w:p>
    <w:p w14:paraId="7408CB60" w14:textId="77777777" w:rsidR="00B41468" w:rsidRDefault="00A976CC" w:rsidP="00B41468">
      <w:r>
        <w:rPr>
          <w:rFonts w:ascii="Calibri" w:hAnsi="Calibri"/>
          <w:smallCaps/>
          <w:noProof/>
          <w:sz w:val="28"/>
          <w:szCs w:val="28"/>
          <w:lang w:eastAsia="fr-FR"/>
        </w:rPr>
        <w:drawing>
          <wp:inline distT="0" distB="0" distL="0" distR="0" wp14:anchorId="5D54AE16" wp14:editId="14A77084">
            <wp:extent cx="5762625" cy="3126105"/>
            <wp:effectExtent l="0" t="0" r="0" b="0"/>
            <wp:docPr id="49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2625" cy="3126105"/>
                    </a:xfrm>
                    <a:prstGeom prst="rect">
                      <a:avLst/>
                    </a:prstGeom>
                    <a:noFill/>
                    <a:ln>
                      <a:noFill/>
                    </a:ln>
                  </pic:spPr>
                </pic:pic>
              </a:graphicData>
            </a:graphic>
          </wp:inline>
        </w:drawing>
      </w:r>
    </w:p>
    <w:p w14:paraId="106F1292" w14:textId="77777777" w:rsidR="00A976CC" w:rsidRDefault="00A976CC" w:rsidP="00B41468"/>
    <w:p w14:paraId="102825B6" w14:textId="77777777" w:rsidR="00A976CC" w:rsidRDefault="00A976CC" w:rsidP="00A976CC">
      <w:pPr>
        <w:pStyle w:val="Titre1"/>
      </w:pPr>
      <w:r>
        <w:t>Logiciel Sympact</w:t>
      </w:r>
    </w:p>
    <w:p w14:paraId="6F3B7335" w14:textId="77777777" w:rsidR="00A976CC" w:rsidRDefault="00A976CC" w:rsidP="00A976CC">
      <w:r>
        <w:t xml:space="preserve">Suivant les besoins il est possible de visualiser : </w:t>
      </w:r>
    </w:p>
    <w:p w14:paraId="56BFAC04" w14:textId="77777777" w:rsidR="00A976CC" w:rsidRDefault="00A976CC" w:rsidP="00A976CC">
      <w:pPr>
        <w:pStyle w:val="Paragraphedeliste"/>
        <w:numPr>
          <w:ilvl w:val="0"/>
          <w:numId w:val="27"/>
        </w:numPr>
        <w:jc w:val="left"/>
      </w:pPr>
      <w:r>
        <w:t>la position de la lisse ;</w:t>
      </w:r>
    </w:p>
    <w:p w14:paraId="123707B9" w14:textId="77777777" w:rsidR="00A976CC" w:rsidRDefault="00A976CC" w:rsidP="00A976CC">
      <w:pPr>
        <w:pStyle w:val="Paragraphedeliste"/>
        <w:numPr>
          <w:ilvl w:val="0"/>
          <w:numId w:val="27"/>
        </w:numPr>
        <w:jc w:val="left"/>
      </w:pPr>
      <w:r>
        <w:t>la fréquence de pilotage du moteur ;</w:t>
      </w:r>
    </w:p>
    <w:p w14:paraId="642FF7C1" w14:textId="77777777" w:rsidR="00A976CC" w:rsidRDefault="00A976CC" w:rsidP="00A976CC">
      <w:pPr>
        <w:pStyle w:val="Paragraphedeliste"/>
        <w:numPr>
          <w:ilvl w:val="0"/>
          <w:numId w:val="27"/>
        </w:numPr>
        <w:jc w:val="left"/>
      </w:pPr>
      <w:r>
        <w:t>le couple moteur ;</w:t>
      </w:r>
    </w:p>
    <w:p w14:paraId="1F40A61E" w14:textId="77777777" w:rsidR="00A976CC" w:rsidRDefault="00A976CC" w:rsidP="00A976CC">
      <w:pPr>
        <w:pStyle w:val="Paragraphedeliste"/>
        <w:numPr>
          <w:ilvl w:val="0"/>
          <w:numId w:val="27"/>
        </w:numPr>
        <w:jc w:val="left"/>
      </w:pPr>
      <w:r>
        <w:t>le courant moteur.</w:t>
      </w:r>
    </w:p>
    <w:p w14:paraId="0E31A22C" w14:textId="77777777" w:rsidR="00A976CC" w:rsidRDefault="00A976CC" w:rsidP="00A976CC">
      <w:pPr>
        <w:jc w:val="center"/>
      </w:pPr>
      <w:r>
        <w:rPr>
          <w:noProof/>
          <w:lang w:eastAsia="fr-FR"/>
        </w:rPr>
        <w:lastRenderedPageBreak/>
        <w:drawing>
          <wp:inline distT="0" distB="0" distL="0" distR="0" wp14:anchorId="7694285B" wp14:editId="2CDD11F0">
            <wp:extent cx="5124450" cy="3905246"/>
            <wp:effectExtent l="0" t="0" r="0" b="635"/>
            <wp:docPr id="492" name="Imag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27613" cy="3907657"/>
                    </a:xfrm>
                    <a:prstGeom prst="rect">
                      <a:avLst/>
                    </a:prstGeom>
                    <a:noFill/>
                  </pic:spPr>
                </pic:pic>
              </a:graphicData>
            </a:graphic>
          </wp:inline>
        </w:drawing>
      </w:r>
    </w:p>
    <w:p w14:paraId="21271A39" w14:textId="77777777" w:rsidR="00A976CC" w:rsidRDefault="00A976CC" w:rsidP="00A976CC"/>
    <w:p w14:paraId="7425C4EF" w14:textId="77777777" w:rsidR="00A976CC" w:rsidRDefault="00A976CC" w:rsidP="00A976CC">
      <w:r>
        <w:t xml:space="preserve">Il est possible de modifier les fréquences de pilotage du moteur correspondant aux vitesses et accélérations du moteur. </w:t>
      </w:r>
    </w:p>
    <w:p w14:paraId="680108EC" w14:textId="77777777" w:rsidR="00A976CC" w:rsidRDefault="00A976CC" w:rsidP="00A976CC"/>
    <w:p w14:paraId="0AC02892" w14:textId="77777777" w:rsidR="00A976CC" w:rsidRDefault="00A976CC" w:rsidP="00A976CC">
      <w:pPr>
        <w:jc w:val="center"/>
      </w:pPr>
      <w:r>
        <w:rPr>
          <w:noProof/>
          <w:lang w:eastAsia="fr-FR"/>
        </w:rPr>
        <w:drawing>
          <wp:inline distT="0" distB="0" distL="0" distR="0" wp14:anchorId="3805E6CD" wp14:editId="55740C4E">
            <wp:extent cx="4699591" cy="1847388"/>
            <wp:effectExtent l="0" t="0" r="6350" b="635"/>
            <wp:docPr id="493" name="Imag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99847" cy="1847489"/>
                    </a:xfrm>
                    <a:prstGeom prst="rect">
                      <a:avLst/>
                    </a:prstGeom>
                    <a:noFill/>
                    <a:ln>
                      <a:noFill/>
                    </a:ln>
                  </pic:spPr>
                </pic:pic>
              </a:graphicData>
            </a:graphic>
          </wp:inline>
        </w:drawing>
      </w:r>
    </w:p>
    <w:p w14:paraId="08E10C8F" w14:textId="77777777" w:rsidR="00A976CC" w:rsidRDefault="00A976CC" w:rsidP="00A976CC">
      <w:pPr>
        <w:pStyle w:val="Titre1"/>
      </w:pPr>
      <w:r>
        <w:t>Méca 3D</w:t>
      </w:r>
    </w:p>
    <w:p w14:paraId="3CAB812C" w14:textId="77777777" w:rsidR="00A976CC" w:rsidRPr="00A965DA" w:rsidRDefault="00A976CC" w:rsidP="00A976CC">
      <w:pPr>
        <w:pStyle w:val="Titre2"/>
      </w:pPr>
      <w:r w:rsidRPr="00A965DA">
        <w:t>Arborescence Méca 3D</w:t>
      </w:r>
    </w:p>
    <w:p w14:paraId="1A8749CE" w14:textId="77777777" w:rsidR="00A976CC" w:rsidRPr="00A965DA" w:rsidRDefault="00A976CC" w:rsidP="00A976CC">
      <w:pPr>
        <w:tabs>
          <w:tab w:val="left" w:pos="426"/>
        </w:tabs>
        <w:spacing w:line="240" w:lineRule="auto"/>
        <w:rPr>
          <w:szCs w:val="20"/>
          <w:highlight w:val="yellow"/>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A976CC" w14:paraId="0F56A024" w14:textId="77777777" w:rsidTr="00752743">
        <w:tc>
          <w:tcPr>
            <w:tcW w:w="4606" w:type="dxa"/>
            <w:vAlign w:val="center"/>
          </w:tcPr>
          <w:p w14:paraId="53272EFD" w14:textId="77777777" w:rsidR="00A976CC" w:rsidRDefault="00A976CC" w:rsidP="00752743">
            <w:pPr>
              <w:tabs>
                <w:tab w:val="left" w:pos="426"/>
              </w:tabs>
              <w:rPr>
                <w:szCs w:val="20"/>
              </w:rPr>
            </w:pPr>
            <w:r>
              <w:rPr>
                <w:szCs w:val="20"/>
              </w:rPr>
              <w:t>Accès à l’arbre Méca 3D</w:t>
            </w:r>
          </w:p>
        </w:tc>
        <w:tc>
          <w:tcPr>
            <w:tcW w:w="4606" w:type="dxa"/>
          </w:tcPr>
          <w:p w14:paraId="214280DF" w14:textId="77777777" w:rsidR="00A976CC" w:rsidRDefault="00A976CC" w:rsidP="00752743">
            <w:pPr>
              <w:tabs>
                <w:tab w:val="left" w:pos="426"/>
              </w:tabs>
              <w:jc w:val="center"/>
              <w:rPr>
                <w:szCs w:val="20"/>
              </w:rPr>
            </w:pPr>
            <w:r>
              <w:rPr>
                <w:noProof/>
                <w:szCs w:val="20"/>
                <w:lang w:eastAsia="fr-FR"/>
              </w:rPr>
              <w:drawing>
                <wp:inline distT="0" distB="0" distL="0" distR="0" wp14:anchorId="6008F143" wp14:editId="521C8AE1">
                  <wp:extent cx="2398131" cy="1835239"/>
                  <wp:effectExtent l="0" t="0" r="2540" b="0"/>
                  <wp:docPr id="503" name="Imag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98131" cy="1835239"/>
                          </a:xfrm>
                          <a:prstGeom prst="rect">
                            <a:avLst/>
                          </a:prstGeom>
                          <a:noFill/>
                        </pic:spPr>
                      </pic:pic>
                    </a:graphicData>
                  </a:graphic>
                </wp:inline>
              </w:drawing>
            </w:r>
          </w:p>
        </w:tc>
      </w:tr>
    </w:tbl>
    <w:p w14:paraId="094A303E" w14:textId="77777777" w:rsidR="00A976CC" w:rsidRPr="00E96994" w:rsidRDefault="00A976CC" w:rsidP="00A976CC">
      <w:pPr>
        <w:pStyle w:val="Titre2"/>
      </w:pPr>
      <w:r>
        <w:lastRenderedPageBreak/>
        <w:t>Calcul et simulations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A976CC" w14:paraId="415307FC" w14:textId="77777777" w:rsidTr="00752743">
        <w:trPr>
          <w:jc w:val="center"/>
        </w:trPr>
        <w:tc>
          <w:tcPr>
            <w:tcW w:w="4606" w:type="dxa"/>
            <w:vAlign w:val="center"/>
          </w:tcPr>
          <w:p w14:paraId="7E295F9C" w14:textId="77777777" w:rsidR="00A976CC" w:rsidRPr="00AD456F" w:rsidRDefault="00A976CC" w:rsidP="00A976CC">
            <w:pPr>
              <w:pStyle w:val="Paragraphedeliste"/>
              <w:numPr>
                <w:ilvl w:val="0"/>
                <w:numId w:val="19"/>
              </w:numPr>
              <w:tabs>
                <w:tab w:val="left" w:pos="426"/>
              </w:tabs>
              <w:jc w:val="left"/>
              <w:rPr>
                <w:szCs w:val="20"/>
              </w:rPr>
            </w:pPr>
            <w:r>
              <w:rPr>
                <w:szCs w:val="20"/>
              </w:rPr>
              <w:t>Pour démarrer le calcul appuyer sur le bouton</w:t>
            </w:r>
            <w:r w:rsidRPr="009100EA">
              <w:rPr>
                <w:noProof/>
                <w:szCs w:val="20"/>
                <w:lang w:eastAsia="fr-FR"/>
              </w:rPr>
              <w:drawing>
                <wp:inline distT="0" distB="0" distL="0" distR="0" wp14:anchorId="2C08B707" wp14:editId="6562407D">
                  <wp:extent cx="313962" cy="269563"/>
                  <wp:effectExtent l="0" t="0" r="0" b="0"/>
                  <wp:docPr id="494" name="Picture 2" descr="C:\Users\Xavier Pessoles\Desktop\Perso\CCP PSI\Sujet\DAE\FigMeca3D\Meca3D_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Users\Xavier Pessoles\Desktop\Perso\CCP PSI\Sujet\DAE\FigMeca3D\Meca3D_01.bmp"/>
                          <pic:cNvPicPr>
                            <a:picLocks noChangeAspect="1" noChangeArrowheads="1"/>
                          </pic:cNvPicPr>
                        </pic:nvPicPr>
                        <pic:blipFill rotWithShape="1">
                          <a:blip r:embed="rId30">
                            <a:extLst>
                              <a:ext uri="{28A0092B-C50C-407E-A947-70E740481C1C}">
                                <a14:useLocalDpi xmlns:a14="http://schemas.microsoft.com/office/drawing/2010/main" val="0"/>
                              </a:ext>
                            </a:extLst>
                          </a:blip>
                          <a:srcRect l="97422" t="52070" r="3" b="45166"/>
                          <a:stretch/>
                        </pic:blipFill>
                        <pic:spPr bwMode="auto">
                          <a:xfrm>
                            <a:off x="0" y="0"/>
                            <a:ext cx="313962" cy="269563"/>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Pr>
                <w:szCs w:val="20"/>
              </w:rPr>
              <w:t xml:space="preserve"> et cliquer sur suivant.</w:t>
            </w:r>
          </w:p>
          <w:p w14:paraId="1445E081" w14:textId="77777777" w:rsidR="00A976CC" w:rsidRDefault="00A976CC" w:rsidP="00A976CC">
            <w:pPr>
              <w:pStyle w:val="Paragraphedeliste"/>
              <w:numPr>
                <w:ilvl w:val="0"/>
                <w:numId w:val="19"/>
              </w:numPr>
              <w:tabs>
                <w:tab w:val="left" w:pos="426"/>
              </w:tabs>
              <w:jc w:val="left"/>
              <w:rPr>
                <w:szCs w:val="20"/>
              </w:rPr>
            </w:pPr>
            <w:r>
              <w:rPr>
                <w:szCs w:val="20"/>
              </w:rPr>
              <w:t>Dans type d’étude, choisir le typé d’étude.</w:t>
            </w:r>
          </w:p>
          <w:p w14:paraId="57C28004" w14:textId="77777777" w:rsidR="00A976CC" w:rsidRDefault="00A976CC" w:rsidP="00A976CC">
            <w:pPr>
              <w:pStyle w:val="Paragraphedeliste"/>
              <w:numPr>
                <w:ilvl w:val="0"/>
                <w:numId w:val="19"/>
              </w:numPr>
              <w:tabs>
                <w:tab w:val="left" w:pos="426"/>
              </w:tabs>
              <w:jc w:val="left"/>
              <w:rPr>
                <w:szCs w:val="20"/>
              </w:rPr>
            </w:pPr>
            <w:r>
              <w:rPr>
                <w:szCs w:val="20"/>
              </w:rPr>
              <w:t>1000 positions.</w:t>
            </w:r>
          </w:p>
          <w:p w14:paraId="5BB5FA69" w14:textId="77777777" w:rsidR="00A976CC" w:rsidRDefault="00A976CC" w:rsidP="00A976CC">
            <w:pPr>
              <w:pStyle w:val="Paragraphedeliste"/>
              <w:numPr>
                <w:ilvl w:val="0"/>
                <w:numId w:val="19"/>
              </w:numPr>
              <w:tabs>
                <w:tab w:val="left" w:pos="426"/>
              </w:tabs>
              <w:jc w:val="left"/>
              <w:rPr>
                <w:szCs w:val="20"/>
              </w:rPr>
            </w:pPr>
            <w:r>
              <w:rPr>
                <w:szCs w:val="20"/>
              </w:rPr>
              <w:t>Sélectionner la liaison pivot 1 (ou Entrée)</w:t>
            </w:r>
          </w:p>
          <w:p w14:paraId="6F5469A1" w14:textId="77777777" w:rsidR="00A976CC" w:rsidRDefault="00A976CC" w:rsidP="00A976CC">
            <w:pPr>
              <w:pStyle w:val="Paragraphedeliste"/>
              <w:numPr>
                <w:ilvl w:val="0"/>
                <w:numId w:val="19"/>
              </w:numPr>
              <w:tabs>
                <w:tab w:val="left" w:pos="426"/>
              </w:tabs>
              <w:jc w:val="left"/>
              <w:rPr>
                <w:szCs w:val="20"/>
              </w:rPr>
            </w:pPr>
            <w:r>
              <w:rPr>
                <w:szCs w:val="20"/>
              </w:rPr>
              <w:t>Choisir une consigne en vitesse du moteur (tr/min).</w:t>
            </w:r>
          </w:p>
          <w:p w14:paraId="14653D60" w14:textId="77777777" w:rsidR="00A976CC" w:rsidRPr="003C535D" w:rsidRDefault="00A976CC" w:rsidP="00A976CC">
            <w:pPr>
              <w:pStyle w:val="Paragraphedeliste"/>
              <w:numPr>
                <w:ilvl w:val="0"/>
                <w:numId w:val="19"/>
              </w:numPr>
              <w:tabs>
                <w:tab w:val="left" w:pos="426"/>
              </w:tabs>
              <w:jc w:val="left"/>
              <w:rPr>
                <w:szCs w:val="20"/>
              </w:rPr>
            </w:pPr>
            <w:r>
              <w:rPr>
                <w:szCs w:val="20"/>
              </w:rPr>
              <w:t>Déterminer une durée de mouvement qui permet d’exécuter un quart de tour.</w:t>
            </w:r>
          </w:p>
        </w:tc>
        <w:tc>
          <w:tcPr>
            <w:tcW w:w="4606" w:type="dxa"/>
            <w:vAlign w:val="center"/>
          </w:tcPr>
          <w:p w14:paraId="0AF05755" w14:textId="77777777" w:rsidR="00A976CC" w:rsidRDefault="00A976CC" w:rsidP="00752743">
            <w:pPr>
              <w:tabs>
                <w:tab w:val="left" w:pos="426"/>
              </w:tabs>
              <w:jc w:val="center"/>
              <w:rPr>
                <w:szCs w:val="20"/>
              </w:rPr>
            </w:pPr>
            <w:r w:rsidRPr="00AD456F">
              <w:rPr>
                <w:noProof/>
                <w:szCs w:val="20"/>
                <w:lang w:eastAsia="fr-FR"/>
              </w:rPr>
              <w:drawing>
                <wp:inline distT="0" distB="0" distL="0" distR="0" wp14:anchorId="0550D70D" wp14:editId="0956C6D2">
                  <wp:extent cx="2340121" cy="1435022"/>
                  <wp:effectExtent l="0" t="0" r="3175" b="0"/>
                  <wp:docPr id="507" name="Imag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341427" cy="1435823"/>
                          </a:xfrm>
                          <a:prstGeom prst="rect">
                            <a:avLst/>
                          </a:prstGeom>
                        </pic:spPr>
                      </pic:pic>
                    </a:graphicData>
                  </a:graphic>
                </wp:inline>
              </w:drawing>
            </w:r>
          </w:p>
        </w:tc>
      </w:tr>
      <w:tr w:rsidR="00A976CC" w14:paraId="4DCA4D2E" w14:textId="77777777" w:rsidTr="00752743">
        <w:trPr>
          <w:jc w:val="center"/>
        </w:trPr>
        <w:tc>
          <w:tcPr>
            <w:tcW w:w="4606" w:type="dxa"/>
            <w:vAlign w:val="center"/>
          </w:tcPr>
          <w:p w14:paraId="2966198D" w14:textId="77777777" w:rsidR="00A976CC" w:rsidRDefault="00A976CC" w:rsidP="00A976CC">
            <w:pPr>
              <w:pStyle w:val="Paragraphedeliste"/>
              <w:numPr>
                <w:ilvl w:val="0"/>
                <w:numId w:val="19"/>
              </w:numPr>
              <w:tabs>
                <w:tab w:val="left" w:pos="426"/>
              </w:tabs>
              <w:jc w:val="left"/>
              <w:rPr>
                <w:szCs w:val="20"/>
              </w:rPr>
            </w:pPr>
            <w:r w:rsidRPr="003C535D">
              <w:rPr>
                <w:szCs w:val="20"/>
              </w:rPr>
              <w:t>Pour démarrer la simulation appuyer sur le bouton</w:t>
            </w:r>
            <w:r w:rsidRPr="003C535D">
              <w:rPr>
                <w:noProof/>
                <w:szCs w:val="20"/>
                <w:lang w:eastAsia="fr-FR"/>
              </w:rPr>
              <w:drawing>
                <wp:inline distT="0" distB="0" distL="0" distR="0" wp14:anchorId="61162980" wp14:editId="2A42EAB8">
                  <wp:extent cx="233916" cy="280288"/>
                  <wp:effectExtent l="0" t="0" r="0" b="0"/>
                  <wp:docPr id="495" name="Picture 2" descr="C:\Users\Xavier Pessoles\Desktop\Perso\CCP PSI\Sujet\DAE\FigMeca3D\Meca3D_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C:\Users\Xavier Pessoles\Desktop\Perso\CCP PSI\Sujet\DAE\FigMeca3D\Meca3D_01.bmp"/>
                          <pic:cNvPicPr>
                            <a:picLocks noChangeAspect="1" noChangeArrowheads="1"/>
                          </pic:cNvPicPr>
                        </pic:nvPicPr>
                        <pic:blipFill rotWithShape="1">
                          <a:blip r:embed="rId30">
                            <a:extLst>
                              <a:ext uri="{28A0092B-C50C-407E-A947-70E740481C1C}">
                                <a14:useLocalDpi xmlns:a14="http://schemas.microsoft.com/office/drawing/2010/main" val="0"/>
                              </a:ext>
                            </a:extLst>
                          </a:blip>
                          <a:srcRect l="97425" t="54220" b="41922"/>
                          <a:stretch/>
                        </pic:blipFill>
                        <pic:spPr bwMode="auto">
                          <a:xfrm>
                            <a:off x="0" y="0"/>
                            <a:ext cx="230238" cy="275881"/>
                          </a:xfrm>
                          <a:prstGeom prst="rect">
                            <a:avLst/>
                          </a:prstGeom>
                          <a:noFill/>
                        </pic:spPr>
                      </pic:pic>
                    </a:graphicData>
                  </a:graphic>
                </wp:inline>
              </w:drawing>
            </w:r>
            <w:r>
              <w:rPr>
                <w:szCs w:val="20"/>
              </w:rPr>
              <w:t>.</w:t>
            </w:r>
          </w:p>
          <w:p w14:paraId="4CEF093E" w14:textId="77777777" w:rsidR="00A976CC" w:rsidRPr="003C535D" w:rsidRDefault="00A976CC" w:rsidP="00A976CC">
            <w:pPr>
              <w:pStyle w:val="Paragraphedeliste"/>
              <w:numPr>
                <w:ilvl w:val="0"/>
                <w:numId w:val="19"/>
              </w:numPr>
              <w:tabs>
                <w:tab w:val="left" w:pos="426"/>
              </w:tabs>
              <w:jc w:val="left"/>
              <w:rPr>
                <w:szCs w:val="20"/>
              </w:rPr>
            </w:pPr>
            <w:r>
              <w:rPr>
                <w:szCs w:val="20"/>
              </w:rPr>
              <w:t>Lancer la simulation avec le bouton lecture.</w:t>
            </w:r>
          </w:p>
        </w:tc>
        <w:tc>
          <w:tcPr>
            <w:tcW w:w="4606" w:type="dxa"/>
            <w:vAlign w:val="center"/>
          </w:tcPr>
          <w:p w14:paraId="09427342" w14:textId="77777777" w:rsidR="00A976CC" w:rsidRDefault="00A976CC" w:rsidP="00752743">
            <w:pPr>
              <w:tabs>
                <w:tab w:val="left" w:pos="426"/>
              </w:tabs>
              <w:jc w:val="center"/>
              <w:rPr>
                <w:szCs w:val="20"/>
              </w:rPr>
            </w:pPr>
            <w:r w:rsidRPr="007A5051">
              <w:rPr>
                <w:noProof/>
                <w:szCs w:val="20"/>
                <w:lang w:eastAsia="fr-FR"/>
              </w:rPr>
              <w:drawing>
                <wp:inline distT="0" distB="0" distL="0" distR="0" wp14:anchorId="643358CD" wp14:editId="20E2A703">
                  <wp:extent cx="1880558" cy="816964"/>
                  <wp:effectExtent l="0" t="0" r="5715" b="2540"/>
                  <wp:docPr id="502" name="Imag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883471" cy="818229"/>
                          </a:xfrm>
                          <a:prstGeom prst="rect">
                            <a:avLst/>
                          </a:prstGeom>
                        </pic:spPr>
                      </pic:pic>
                    </a:graphicData>
                  </a:graphic>
                </wp:inline>
              </w:drawing>
            </w:r>
          </w:p>
          <w:p w14:paraId="554C5563" w14:textId="77777777" w:rsidR="00A976CC" w:rsidRDefault="00A976CC" w:rsidP="00752743">
            <w:pPr>
              <w:tabs>
                <w:tab w:val="left" w:pos="426"/>
              </w:tabs>
              <w:jc w:val="center"/>
              <w:rPr>
                <w:szCs w:val="20"/>
              </w:rPr>
            </w:pPr>
          </w:p>
          <w:p w14:paraId="6C748975" w14:textId="77777777" w:rsidR="00A976CC" w:rsidRDefault="00A976CC" w:rsidP="00752743">
            <w:pPr>
              <w:tabs>
                <w:tab w:val="left" w:pos="426"/>
              </w:tabs>
              <w:jc w:val="center"/>
              <w:rPr>
                <w:szCs w:val="20"/>
              </w:rPr>
            </w:pPr>
            <w:r>
              <w:rPr>
                <w:noProof/>
                <w:szCs w:val="20"/>
                <w:lang w:eastAsia="fr-FR"/>
              </w:rPr>
              <w:drawing>
                <wp:inline distT="0" distB="0" distL="0" distR="0" wp14:anchorId="322DDF34" wp14:editId="24D8A1D0">
                  <wp:extent cx="2030818" cy="651299"/>
                  <wp:effectExtent l="0" t="0" r="0" b="0"/>
                  <wp:docPr id="505" name="Imag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27986" cy="650391"/>
                          </a:xfrm>
                          <a:prstGeom prst="rect">
                            <a:avLst/>
                          </a:prstGeom>
                          <a:noFill/>
                        </pic:spPr>
                      </pic:pic>
                    </a:graphicData>
                  </a:graphic>
                </wp:inline>
              </w:drawing>
            </w:r>
          </w:p>
        </w:tc>
      </w:tr>
    </w:tbl>
    <w:p w14:paraId="64FFCB54" w14:textId="77777777" w:rsidR="00A976CC" w:rsidRDefault="00A976CC" w:rsidP="00A976CC">
      <w:pPr>
        <w:tabs>
          <w:tab w:val="left" w:pos="426"/>
        </w:tabs>
        <w:spacing w:line="240" w:lineRule="auto"/>
        <w:rPr>
          <w:szCs w:val="20"/>
          <w:highlight w:val="yellow"/>
        </w:rPr>
      </w:pPr>
    </w:p>
    <w:p w14:paraId="44284BC1" w14:textId="77777777" w:rsidR="00A976CC" w:rsidRPr="00E96994" w:rsidRDefault="00A976CC" w:rsidP="00A976CC">
      <w:pPr>
        <w:pStyle w:val="Titre2"/>
      </w:pPr>
      <w:r>
        <w:t>Affichage de courbes simples</w:t>
      </w:r>
    </w:p>
    <w:p w14:paraId="58EEF6B7" w14:textId="77777777" w:rsidR="00A976CC" w:rsidRDefault="00A976CC" w:rsidP="00A976CC">
      <w:pPr>
        <w:tabs>
          <w:tab w:val="left" w:pos="426"/>
        </w:tabs>
        <w:rPr>
          <w:szCs w:val="20"/>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863"/>
      </w:tblGrid>
      <w:tr w:rsidR="00A976CC" w14:paraId="40708A08" w14:textId="77777777" w:rsidTr="00752743">
        <w:tc>
          <w:tcPr>
            <w:tcW w:w="4606" w:type="dxa"/>
          </w:tcPr>
          <w:p w14:paraId="627BAEE2" w14:textId="77777777" w:rsidR="00A976CC" w:rsidRDefault="00A976CC" w:rsidP="00752743">
            <w:pPr>
              <w:tabs>
                <w:tab w:val="left" w:pos="426"/>
              </w:tabs>
              <w:rPr>
                <w:szCs w:val="20"/>
              </w:rPr>
            </w:pPr>
            <w:r>
              <w:rPr>
                <w:szCs w:val="20"/>
              </w:rPr>
              <w:t>Pour afficher une courbe de résultats :</w:t>
            </w:r>
          </w:p>
          <w:p w14:paraId="3DF0FD3A" w14:textId="77777777" w:rsidR="00A976CC" w:rsidRDefault="00A976CC" w:rsidP="00A976CC">
            <w:pPr>
              <w:pStyle w:val="Paragraphedeliste"/>
              <w:numPr>
                <w:ilvl w:val="0"/>
                <w:numId w:val="19"/>
              </w:numPr>
              <w:tabs>
                <w:tab w:val="left" w:pos="426"/>
              </w:tabs>
              <w:ind w:left="567"/>
              <w:rPr>
                <w:szCs w:val="20"/>
              </w:rPr>
            </w:pPr>
            <w:r w:rsidRPr="00E1320D">
              <w:rPr>
                <w:szCs w:val="20"/>
              </w:rPr>
              <w:t>faire un clic droit sur le champ «</w:t>
            </w:r>
            <w:r>
              <w:rPr>
                <w:szCs w:val="20"/>
              </w:rPr>
              <w:t>courbes » ;</w:t>
            </w:r>
          </w:p>
          <w:p w14:paraId="612F6DD7" w14:textId="77777777" w:rsidR="00A976CC" w:rsidRDefault="00A976CC" w:rsidP="00A976CC">
            <w:pPr>
              <w:pStyle w:val="Paragraphedeliste"/>
              <w:numPr>
                <w:ilvl w:val="0"/>
                <w:numId w:val="19"/>
              </w:numPr>
              <w:tabs>
                <w:tab w:val="left" w:pos="426"/>
              </w:tabs>
              <w:ind w:left="567"/>
              <w:rPr>
                <w:szCs w:val="20"/>
              </w:rPr>
            </w:pPr>
            <w:r>
              <w:rPr>
                <w:szCs w:val="20"/>
              </w:rPr>
              <w:t>ajouter ;</w:t>
            </w:r>
          </w:p>
          <w:p w14:paraId="7395ADCA" w14:textId="77777777" w:rsidR="00A976CC" w:rsidRPr="00E1320D" w:rsidRDefault="00A976CC" w:rsidP="00A976CC">
            <w:pPr>
              <w:pStyle w:val="Paragraphedeliste"/>
              <w:numPr>
                <w:ilvl w:val="0"/>
                <w:numId w:val="19"/>
              </w:numPr>
              <w:tabs>
                <w:tab w:val="left" w:pos="426"/>
              </w:tabs>
              <w:ind w:left="567"/>
              <w:rPr>
                <w:szCs w:val="20"/>
              </w:rPr>
            </w:pPr>
            <w:r>
              <w:rPr>
                <w:szCs w:val="20"/>
              </w:rPr>
              <w:t>simple.</w:t>
            </w:r>
          </w:p>
          <w:p w14:paraId="503912AC" w14:textId="77777777" w:rsidR="00A976CC" w:rsidRDefault="00A976CC" w:rsidP="00752743">
            <w:pPr>
              <w:tabs>
                <w:tab w:val="left" w:pos="426"/>
              </w:tabs>
              <w:rPr>
                <w:szCs w:val="20"/>
              </w:rPr>
            </w:pPr>
          </w:p>
        </w:tc>
        <w:tc>
          <w:tcPr>
            <w:tcW w:w="4606" w:type="dxa"/>
          </w:tcPr>
          <w:p w14:paraId="388E26BA" w14:textId="77777777" w:rsidR="00A976CC" w:rsidRDefault="00A976CC" w:rsidP="00752743">
            <w:pPr>
              <w:tabs>
                <w:tab w:val="left" w:pos="426"/>
              </w:tabs>
              <w:rPr>
                <w:szCs w:val="20"/>
              </w:rPr>
            </w:pPr>
            <w:r>
              <w:rPr>
                <w:noProof/>
                <w:szCs w:val="20"/>
                <w:lang w:eastAsia="fr-FR"/>
              </w:rPr>
              <w:drawing>
                <wp:inline distT="0" distB="0" distL="0" distR="0" wp14:anchorId="25C46CD3" wp14:editId="7B8FA055">
                  <wp:extent cx="2950914" cy="861237"/>
                  <wp:effectExtent l="0" t="0" r="0" b="0"/>
                  <wp:docPr id="506" name="Imag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52770" cy="861779"/>
                          </a:xfrm>
                          <a:prstGeom prst="rect">
                            <a:avLst/>
                          </a:prstGeom>
                          <a:noFill/>
                        </pic:spPr>
                      </pic:pic>
                    </a:graphicData>
                  </a:graphic>
                </wp:inline>
              </w:drawing>
            </w:r>
          </w:p>
        </w:tc>
      </w:tr>
    </w:tbl>
    <w:p w14:paraId="386C344A" w14:textId="77777777" w:rsidR="00A976CC" w:rsidRDefault="00A976CC" w:rsidP="00A976CC">
      <w:pPr>
        <w:tabs>
          <w:tab w:val="left" w:pos="426"/>
        </w:tabs>
        <w:rPr>
          <w:szCs w:val="20"/>
        </w:rPr>
      </w:pPr>
    </w:p>
    <w:p w14:paraId="2A1EDD7D" w14:textId="77777777" w:rsidR="00A976CC" w:rsidRDefault="00A976CC" w:rsidP="00A976CC">
      <w:pPr>
        <w:tabs>
          <w:tab w:val="left" w:pos="426"/>
        </w:tabs>
        <w:rPr>
          <w:szCs w:val="20"/>
        </w:rPr>
      </w:pPr>
      <w:r w:rsidRPr="007A5051">
        <w:rPr>
          <w:noProof/>
          <w:szCs w:val="20"/>
          <w:lang w:eastAsia="fr-FR"/>
        </w:rPr>
        <w:drawing>
          <wp:anchor distT="0" distB="0" distL="114300" distR="114300" simplePos="0" relativeHeight="251702272" behindDoc="0" locked="0" layoutInCell="1" allowOverlap="1" wp14:anchorId="5006DA3C" wp14:editId="31EF054B">
            <wp:simplePos x="0" y="0"/>
            <wp:positionH relativeFrom="column">
              <wp:posOffset>4209415</wp:posOffset>
            </wp:positionH>
            <wp:positionV relativeFrom="paragraph">
              <wp:posOffset>140335</wp:posOffset>
            </wp:positionV>
            <wp:extent cx="1941195" cy="1026160"/>
            <wp:effectExtent l="0" t="0" r="1905" b="2540"/>
            <wp:wrapSquare wrapText="bothSides"/>
            <wp:docPr id="509" name="Imag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941195" cy="1026160"/>
                    </a:xfrm>
                    <a:prstGeom prst="rect">
                      <a:avLst/>
                    </a:prstGeom>
                  </pic:spPr>
                </pic:pic>
              </a:graphicData>
            </a:graphic>
          </wp:anchor>
        </w:drawing>
      </w:r>
      <w:r>
        <w:rPr>
          <w:szCs w:val="20"/>
        </w:rPr>
        <w:t xml:space="preserve">Dans la fenêtre qui s’affiche visualiser les </w:t>
      </w:r>
      <w:r w:rsidRPr="005157BE">
        <w:rPr>
          <w:b/>
          <w:szCs w:val="20"/>
        </w:rPr>
        <w:t>efforts</w:t>
      </w:r>
      <w:r>
        <w:rPr>
          <w:szCs w:val="20"/>
        </w:rPr>
        <w:t xml:space="preserve"> et sélectionner le </w:t>
      </w:r>
      <w:r w:rsidRPr="005157BE">
        <w:rPr>
          <w:b/>
          <w:szCs w:val="20"/>
        </w:rPr>
        <w:t>couple moteur inconnu</w:t>
      </w:r>
      <w:r>
        <w:rPr>
          <w:szCs w:val="20"/>
        </w:rPr>
        <w:t>.</w:t>
      </w:r>
    </w:p>
    <w:p w14:paraId="7D23DFBF" w14:textId="77777777" w:rsidR="00A976CC" w:rsidRDefault="00A976CC" w:rsidP="00A976CC">
      <w:pPr>
        <w:tabs>
          <w:tab w:val="left" w:pos="426"/>
        </w:tabs>
        <w:rPr>
          <w:szCs w:val="20"/>
        </w:rPr>
      </w:pPr>
    </w:p>
    <w:p w14:paraId="644B8C55" w14:textId="77777777" w:rsidR="00A976CC" w:rsidRDefault="00A976CC" w:rsidP="00A976CC">
      <w:pPr>
        <w:tabs>
          <w:tab w:val="left" w:pos="426"/>
        </w:tabs>
        <w:rPr>
          <w:szCs w:val="20"/>
        </w:rPr>
      </w:pPr>
      <w:r>
        <w:rPr>
          <w:szCs w:val="20"/>
        </w:rPr>
        <w:t>Pour accéder aux résultats concernant le couple moteur inconnu, on peut aussi réaliser un clic-droit dans l’arborescence et choisir « Résultats ».</w:t>
      </w:r>
    </w:p>
    <w:p w14:paraId="41539316" w14:textId="77777777" w:rsidR="0075387E" w:rsidRDefault="0075387E" w:rsidP="00A976CC">
      <w:pPr>
        <w:tabs>
          <w:tab w:val="left" w:pos="426"/>
        </w:tabs>
        <w:rPr>
          <w:szCs w:val="20"/>
        </w:rPr>
      </w:pPr>
    </w:p>
    <w:p w14:paraId="3E3E96A6" w14:textId="77777777" w:rsidR="0075387E" w:rsidRDefault="0075387E" w:rsidP="00A976CC">
      <w:pPr>
        <w:tabs>
          <w:tab w:val="left" w:pos="426"/>
        </w:tabs>
        <w:rPr>
          <w:szCs w:val="20"/>
        </w:rPr>
      </w:pPr>
    </w:p>
    <w:p w14:paraId="0226281D" w14:textId="77777777" w:rsidR="00A976CC" w:rsidRPr="00E96994" w:rsidRDefault="00A976CC" w:rsidP="00A976CC">
      <w:pPr>
        <w:pStyle w:val="Titre2"/>
      </w:pPr>
      <w:r>
        <w:t>Ajout de sollicitations extérieures</w:t>
      </w:r>
    </w:p>
    <w:p w14:paraId="0CDD90CB" w14:textId="77777777" w:rsidR="00A976CC" w:rsidRPr="006B6C07" w:rsidRDefault="00A976CC" w:rsidP="00A976CC">
      <w:pPr>
        <w:tabs>
          <w:tab w:val="left" w:pos="426"/>
        </w:tabs>
        <w:spacing w:line="240" w:lineRule="auto"/>
        <w:rPr>
          <w:szCs w:val="20"/>
        </w:rPr>
      </w:pPr>
      <w:r w:rsidRPr="006B6C07">
        <w:rPr>
          <w:szCs w:val="20"/>
        </w:rPr>
        <w:t xml:space="preserve">Protocole pour ajouter l’effort sur </w:t>
      </w:r>
      <w:r>
        <w:rPr>
          <w:szCs w:val="20"/>
        </w:rPr>
        <w:t>la masse mobile de la lisse</w:t>
      </w:r>
      <w:r w:rsidRPr="006B6C07">
        <w:rPr>
          <w:szCs w:val="20"/>
        </w:rPr>
        <w: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A976CC" w14:paraId="4A3D1B43" w14:textId="77777777" w:rsidTr="00752743">
        <w:tc>
          <w:tcPr>
            <w:tcW w:w="4606" w:type="dxa"/>
            <w:vAlign w:val="center"/>
          </w:tcPr>
          <w:p w14:paraId="2B086E54" w14:textId="77777777" w:rsidR="00A976CC" w:rsidRDefault="00A976CC" w:rsidP="00752743">
            <w:pPr>
              <w:tabs>
                <w:tab w:val="left" w:pos="426"/>
              </w:tabs>
              <w:jc w:val="center"/>
              <w:rPr>
                <w:szCs w:val="20"/>
              </w:rPr>
            </w:pPr>
            <w:r w:rsidRPr="00AD456F">
              <w:rPr>
                <w:noProof/>
                <w:szCs w:val="20"/>
                <w:lang w:eastAsia="fr-FR"/>
              </w:rPr>
              <w:drawing>
                <wp:inline distT="0" distB="0" distL="0" distR="0" wp14:anchorId="39AACB63" wp14:editId="68497732">
                  <wp:extent cx="2356102" cy="871267"/>
                  <wp:effectExtent l="0" t="0" r="6350" b="5080"/>
                  <wp:docPr id="510" name="Imag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356102" cy="871267"/>
                          </a:xfrm>
                          <a:prstGeom prst="rect">
                            <a:avLst/>
                          </a:prstGeom>
                        </pic:spPr>
                      </pic:pic>
                    </a:graphicData>
                  </a:graphic>
                </wp:inline>
              </w:drawing>
            </w:r>
          </w:p>
        </w:tc>
        <w:tc>
          <w:tcPr>
            <w:tcW w:w="4606" w:type="dxa"/>
            <w:vAlign w:val="center"/>
          </w:tcPr>
          <w:p w14:paraId="7D7D47EC" w14:textId="77777777" w:rsidR="00A976CC" w:rsidRDefault="00A976CC" w:rsidP="00752743">
            <w:pPr>
              <w:tabs>
                <w:tab w:val="left" w:pos="426"/>
              </w:tabs>
              <w:jc w:val="center"/>
              <w:rPr>
                <w:szCs w:val="20"/>
              </w:rPr>
            </w:pPr>
            <w:r>
              <w:rPr>
                <w:noProof/>
                <w:szCs w:val="20"/>
                <w:lang w:eastAsia="fr-FR"/>
              </w:rPr>
              <w:drawing>
                <wp:inline distT="0" distB="0" distL="0" distR="0" wp14:anchorId="656E9805" wp14:editId="5ECAF65E">
                  <wp:extent cx="1860698" cy="1507029"/>
                  <wp:effectExtent l="0" t="0" r="0" b="0"/>
                  <wp:docPr id="511" name="Imag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63689" cy="1509451"/>
                          </a:xfrm>
                          <a:prstGeom prst="rect">
                            <a:avLst/>
                          </a:prstGeom>
                          <a:noFill/>
                        </pic:spPr>
                      </pic:pic>
                    </a:graphicData>
                  </a:graphic>
                </wp:inline>
              </w:drawing>
            </w:r>
          </w:p>
        </w:tc>
      </w:tr>
      <w:tr w:rsidR="00A976CC" w14:paraId="1AACFA1F" w14:textId="77777777" w:rsidTr="00752743">
        <w:tc>
          <w:tcPr>
            <w:tcW w:w="4606" w:type="dxa"/>
            <w:vAlign w:val="center"/>
          </w:tcPr>
          <w:p w14:paraId="254BB893" w14:textId="77777777" w:rsidR="00A976CC" w:rsidRPr="00F03F70" w:rsidRDefault="00A976CC" w:rsidP="00A976CC">
            <w:pPr>
              <w:pStyle w:val="Paragraphedeliste"/>
              <w:numPr>
                <w:ilvl w:val="0"/>
                <w:numId w:val="28"/>
              </w:numPr>
              <w:tabs>
                <w:tab w:val="left" w:pos="426"/>
              </w:tabs>
              <w:jc w:val="center"/>
              <w:rPr>
                <w:szCs w:val="20"/>
              </w:rPr>
            </w:pPr>
            <w:r>
              <w:rPr>
                <w:szCs w:val="20"/>
              </w:rPr>
              <w:t>Clic – droit sur Efforts</w:t>
            </w:r>
          </w:p>
        </w:tc>
        <w:tc>
          <w:tcPr>
            <w:tcW w:w="4606" w:type="dxa"/>
            <w:vAlign w:val="center"/>
          </w:tcPr>
          <w:p w14:paraId="64F4B412" w14:textId="77777777" w:rsidR="00A976CC" w:rsidRPr="00F03F70" w:rsidRDefault="00A976CC" w:rsidP="00A976CC">
            <w:pPr>
              <w:pStyle w:val="Paragraphedeliste"/>
              <w:numPr>
                <w:ilvl w:val="0"/>
                <w:numId w:val="28"/>
              </w:numPr>
              <w:tabs>
                <w:tab w:val="left" w:pos="426"/>
              </w:tabs>
              <w:jc w:val="center"/>
              <w:rPr>
                <w:szCs w:val="20"/>
              </w:rPr>
            </w:pPr>
            <w:r>
              <w:rPr>
                <w:szCs w:val="20"/>
              </w:rPr>
              <w:t>Choix d’une charge constante fixe</w:t>
            </w:r>
          </w:p>
        </w:tc>
      </w:tr>
      <w:tr w:rsidR="00A976CC" w14:paraId="500D6FEE" w14:textId="77777777" w:rsidTr="00752743">
        <w:tc>
          <w:tcPr>
            <w:tcW w:w="4606" w:type="dxa"/>
            <w:vAlign w:val="center"/>
          </w:tcPr>
          <w:p w14:paraId="79043A18" w14:textId="77777777" w:rsidR="00A976CC" w:rsidRDefault="00A976CC" w:rsidP="00752743">
            <w:pPr>
              <w:tabs>
                <w:tab w:val="left" w:pos="426"/>
              </w:tabs>
              <w:jc w:val="center"/>
              <w:rPr>
                <w:szCs w:val="20"/>
              </w:rPr>
            </w:pPr>
            <w:r w:rsidRPr="00AD456F">
              <w:rPr>
                <w:noProof/>
                <w:szCs w:val="20"/>
                <w:lang w:eastAsia="fr-FR"/>
              </w:rPr>
              <w:lastRenderedPageBreak/>
              <w:drawing>
                <wp:inline distT="0" distB="0" distL="0" distR="0" wp14:anchorId="2B5A6C56" wp14:editId="46FAE034">
                  <wp:extent cx="2198920" cy="18000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198920" cy="1800000"/>
                          </a:xfrm>
                          <a:prstGeom prst="rect">
                            <a:avLst/>
                          </a:prstGeom>
                        </pic:spPr>
                      </pic:pic>
                    </a:graphicData>
                  </a:graphic>
                </wp:inline>
              </w:drawing>
            </w:r>
          </w:p>
        </w:tc>
        <w:tc>
          <w:tcPr>
            <w:tcW w:w="4606" w:type="dxa"/>
            <w:vAlign w:val="center"/>
          </w:tcPr>
          <w:p w14:paraId="3235ABD2" w14:textId="77777777" w:rsidR="00A976CC" w:rsidRPr="00AD456F" w:rsidRDefault="00A976CC" w:rsidP="00752743">
            <w:pPr>
              <w:tabs>
                <w:tab w:val="left" w:pos="426"/>
              </w:tabs>
              <w:jc w:val="center"/>
            </w:pPr>
            <w:r w:rsidRPr="00AD456F">
              <w:rPr>
                <w:noProof/>
                <w:lang w:eastAsia="fr-FR"/>
              </w:rPr>
              <w:drawing>
                <wp:inline distT="0" distB="0" distL="0" distR="0" wp14:anchorId="2178173D" wp14:editId="17204BAA">
                  <wp:extent cx="2225275" cy="1800000"/>
                  <wp:effectExtent l="0" t="0" r="381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225275" cy="1800000"/>
                          </a:xfrm>
                          <a:prstGeom prst="rect">
                            <a:avLst/>
                          </a:prstGeom>
                        </pic:spPr>
                      </pic:pic>
                    </a:graphicData>
                  </a:graphic>
                </wp:inline>
              </w:drawing>
            </w:r>
          </w:p>
        </w:tc>
      </w:tr>
      <w:tr w:rsidR="00A976CC" w14:paraId="7C4035FF" w14:textId="77777777" w:rsidTr="00752743">
        <w:tc>
          <w:tcPr>
            <w:tcW w:w="4606" w:type="dxa"/>
            <w:vAlign w:val="center"/>
          </w:tcPr>
          <w:p w14:paraId="2E8BD2BB" w14:textId="77777777" w:rsidR="00A976CC" w:rsidRPr="00F03F70" w:rsidRDefault="00A976CC" w:rsidP="00A976CC">
            <w:pPr>
              <w:pStyle w:val="Paragraphedeliste"/>
              <w:numPr>
                <w:ilvl w:val="0"/>
                <w:numId w:val="28"/>
              </w:numPr>
              <w:tabs>
                <w:tab w:val="left" w:pos="426"/>
              </w:tabs>
              <w:jc w:val="center"/>
              <w:rPr>
                <w:szCs w:val="20"/>
              </w:rPr>
            </w:pPr>
            <w:r>
              <w:rPr>
                <w:szCs w:val="20"/>
              </w:rPr>
              <w:t>Sélection de la lisse</w:t>
            </w:r>
          </w:p>
        </w:tc>
        <w:tc>
          <w:tcPr>
            <w:tcW w:w="4606" w:type="dxa"/>
            <w:vAlign w:val="center"/>
          </w:tcPr>
          <w:p w14:paraId="45201E89" w14:textId="77777777" w:rsidR="00A976CC" w:rsidRPr="00F03F70" w:rsidRDefault="00A976CC" w:rsidP="00A976CC">
            <w:pPr>
              <w:pStyle w:val="Paragraphedeliste"/>
              <w:numPr>
                <w:ilvl w:val="0"/>
                <w:numId w:val="28"/>
              </w:numPr>
              <w:tabs>
                <w:tab w:val="left" w:pos="497"/>
              </w:tabs>
              <w:ind w:left="497" w:hanging="283"/>
              <w:rPr>
                <w:szCs w:val="20"/>
              </w:rPr>
            </w:pPr>
            <w:r>
              <w:rPr>
                <w:szCs w:val="20"/>
              </w:rPr>
              <w:t>Choix du point d’application de l’effort (Cliquer sur un point du modèle – centre de gravité de la lisse) et point de réduction du torseur. La masse de la lisse est évaluée à 1 kg.</w:t>
            </w:r>
          </w:p>
        </w:tc>
      </w:tr>
    </w:tbl>
    <w:p w14:paraId="46647BBC" w14:textId="77777777" w:rsidR="00A976CC" w:rsidRPr="00E96994" w:rsidRDefault="00A976CC" w:rsidP="00A976CC">
      <w:pPr>
        <w:pStyle w:val="Titre2"/>
      </w:pPr>
      <w:r>
        <w:t>Affichage de courbes multiples</w:t>
      </w:r>
    </w:p>
    <w:p w14:paraId="17EBBE21" w14:textId="77777777" w:rsidR="00A976CC" w:rsidRDefault="00A976CC" w:rsidP="00A976CC">
      <w:pPr>
        <w:tabs>
          <w:tab w:val="left" w:pos="426"/>
        </w:tabs>
        <w:rPr>
          <w:szCs w:val="20"/>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A976CC" w14:paraId="35F01B12" w14:textId="77777777" w:rsidTr="00752743">
        <w:tc>
          <w:tcPr>
            <w:tcW w:w="4606" w:type="dxa"/>
            <w:vAlign w:val="center"/>
          </w:tcPr>
          <w:p w14:paraId="49E9C1DE" w14:textId="77777777" w:rsidR="00A976CC" w:rsidRDefault="00A976CC" w:rsidP="00752743">
            <w:pPr>
              <w:tabs>
                <w:tab w:val="left" w:pos="426"/>
              </w:tabs>
              <w:rPr>
                <w:szCs w:val="20"/>
              </w:rPr>
            </w:pPr>
            <w:r>
              <w:rPr>
                <w:szCs w:val="20"/>
              </w:rPr>
              <w:t>Pour afficher une courbe multiple :</w:t>
            </w:r>
          </w:p>
          <w:p w14:paraId="27BF3F3C" w14:textId="77777777" w:rsidR="00A976CC" w:rsidRDefault="00A976CC" w:rsidP="00A976CC">
            <w:pPr>
              <w:pStyle w:val="Paragraphedeliste"/>
              <w:numPr>
                <w:ilvl w:val="0"/>
                <w:numId w:val="19"/>
              </w:numPr>
              <w:tabs>
                <w:tab w:val="left" w:pos="426"/>
              </w:tabs>
              <w:jc w:val="left"/>
              <w:rPr>
                <w:szCs w:val="20"/>
              </w:rPr>
            </w:pPr>
            <w:r w:rsidRPr="00E1320D">
              <w:rPr>
                <w:szCs w:val="20"/>
              </w:rPr>
              <w:t>faire un clic droit sur le champ «</w:t>
            </w:r>
            <w:r>
              <w:rPr>
                <w:szCs w:val="20"/>
              </w:rPr>
              <w:t>courbes »</w:t>
            </w:r>
          </w:p>
          <w:p w14:paraId="6EE9B59D" w14:textId="77777777" w:rsidR="00A976CC" w:rsidRDefault="00A976CC" w:rsidP="00A976CC">
            <w:pPr>
              <w:pStyle w:val="Paragraphedeliste"/>
              <w:numPr>
                <w:ilvl w:val="0"/>
                <w:numId w:val="19"/>
              </w:numPr>
              <w:tabs>
                <w:tab w:val="left" w:pos="426"/>
              </w:tabs>
              <w:jc w:val="left"/>
              <w:rPr>
                <w:szCs w:val="20"/>
              </w:rPr>
            </w:pPr>
            <w:r>
              <w:rPr>
                <w:szCs w:val="20"/>
              </w:rPr>
              <w:t xml:space="preserve">Ajouter </w:t>
            </w:r>
          </w:p>
          <w:p w14:paraId="16E9398E" w14:textId="77777777" w:rsidR="00A976CC" w:rsidRPr="00E63D12" w:rsidRDefault="00A976CC" w:rsidP="00A976CC">
            <w:pPr>
              <w:pStyle w:val="Paragraphedeliste"/>
              <w:numPr>
                <w:ilvl w:val="0"/>
                <w:numId w:val="19"/>
              </w:numPr>
              <w:tabs>
                <w:tab w:val="left" w:pos="426"/>
              </w:tabs>
              <w:jc w:val="left"/>
              <w:rPr>
                <w:szCs w:val="20"/>
              </w:rPr>
            </w:pPr>
            <w:r>
              <w:rPr>
                <w:szCs w:val="20"/>
              </w:rPr>
              <w:t>Multiple</w:t>
            </w:r>
          </w:p>
        </w:tc>
        <w:tc>
          <w:tcPr>
            <w:tcW w:w="4606" w:type="dxa"/>
            <w:vAlign w:val="center"/>
          </w:tcPr>
          <w:p w14:paraId="0C51B742" w14:textId="77777777" w:rsidR="00A976CC" w:rsidRDefault="00A976CC" w:rsidP="00752743">
            <w:pPr>
              <w:tabs>
                <w:tab w:val="left" w:pos="426"/>
              </w:tabs>
              <w:jc w:val="center"/>
              <w:rPr>
                <w:szCs w:val="20"/>
              </w:rPr>
            </w:pPr>
            <w:r>
              <w:rPr>
                <w:noProof/>
                <w:szCs w:val="20"/>
                <w:lang w:eastAsia="fr-FR"/>
              </w:rPr>
              <w:drawing>
                <wp:inline distT="0" distB="0" distL="0" distR="0" wp14:anchorId="4D037DB1" wp14:editId="19F9CD57">
                  <wp:extent cx="2589581" cy="754528"/>
                  <wp:effectExtent l="0" t="0" r="1270" b="762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85641" cy="753380"/>
                          </a:xfrm>
                          <a:prstGeom prst="rect">
                            <a:avLst/>
                          </a:prstGeom>
                          <a:noFill/>
                        </pic:spPr>
                      </pic:pic>
                    </a:graphicData>
                  </a:graphic>
                </wp:inline>
              </w:drawing>
            </w:r>
          </w:p>
        </w:tc>
      </w:tr>
      <w:tr w:rsidR="00A976CC" w14:paraId="65AA7B47" w14:textId="77777777" w:rsidTr="00752743">
        <w:tc>
          <w:tcPr>
            <w:tcW w:w="4606" w:type="dxa"/>
            <w:vAlign w:val="center"/>
          </w:tcPr>
          <w:p w14:paraId="574B4EF0" w14:textId="77777777" w:rsidR="00A976CC" w:rsidRDefault="00A976CC" w:rsidP="00A976CC">
            <w:pPr>
              <w:pStyle w:val="Paragraphedeliste"/>
              <w:numPr>
                <w:ilvl w:val="0"/>
                <w:numId w:val="19"/>
              </w:numPr>
              <w:tabs>
                <w:tab w:val="left" w:pos="426"/>
              </w:tabs>
              <w:jc w:val="left"/>
              <w:rPr>
                <w:szCs w:val="20"/>
              </w:rPr>
            </w:pPr>
            <w:r w:rsidRPr="00303E89">
              <w:rPr>
                <w:szCs w:val="20"/>
              </w:rPr>
              <w:t>Sélectionner la vitesse de rotation de l’entrée</w:t>
            </w:r>
          </w:p>
          <w:p w14:paraId="7F203F60" w14:textId="77777777" w:rsidR="00A976CC" w:rsidRDefault="00A976CC" w:rsidP="00A976CC">
            <w:pPr>
              <w:pStyle w:val="Paragraphedeliste"/>
              <w:numPr>
                <w:ilvl w:val="0"/>
                <w:numId w:val="19"/>
              </w:numPr>
              <w:tabs>
                <w:tab w:val="left" w:pos="426"/>
              </w:tabs>
              <w:jc w:val="left"/>
              <w:rPr>
                <w:szCs w:val="20"/>
              </w:rPr>
            </w:pPr>
            <w:r>
              <w:rPr>
                <w:szCs w:val="20"/>
              </w:rPr>
              <w:t>Sélectionner la vitesse de rotation de sortie</w:t>
            </w:r>
          </w:p>
          <w:p w14:paraId="132C3F30" w14:textId="77777777" w:rsidR="00A976CC" w:rsidRDefault="00A976CC" w:rsidP="00A976CC">
            <w:pPr>
              <w:pStyle w:val="Paragraphedeliste"/>
              <w:numPr>
                <w:ilvl w:val="0"/>
                <w:numId w:val="19"/>
              </w:numPr>
              <w:tabs>
                <w:tab w:val="left" w:pos="426"/>
              </w:tabs>
              <w:jc w:val="left"/>
              <w:rPr>
                <w:szCs w:val="20"/>
              </w:rPr>
            </w:pPr>
            <w:r>
              <w:rPr>
                <w:szCs w:val="20"/>
              </w:rPr>
              <w:t>Combiner les courbes</w:t>
            </w:r>
          </w:p>
          <w:p w14:paraId="2380CAEA" w14:textId="77777777" w:rsidR="00A976CC" w:rsidRDefault="00A976CC" w:rsidP="00A976CC">
            <w:pPr>
              <w:pStyle w:val="Paragraphedeliste"/>
              <w:numPr>
                <w:ilvl w:val="1"/>
                <w:numId w:val="19"/>
              </w:numPr>
              <w:tabs>
                <w:tab w:val="left" w:pos="426"/>
              </w:tabs>
              <w:jc w:val="left"/>
              <w:rPr>
                <w:szCs w:val="20"/>
              </w:rPr>
            </w:pPr>
            <w:r>
              <w:rPr>
                <w:szCs w:val="20"/>
              </w:rPr>
              <w:t>F(t)=C0/C1</w:t>
            </w:r>
          </w:p>
          <w:p w14:paraId="1EF52882" w14:textId="77777777" w:rsidR="00A976CC" w:rsidRPr="00303E89" w:rsidRDefault="00A976CC" w:rsidP="00A976CC">
            <w:pPr>
              <w:pStyle w:val="Paragraphedeliste"/>
              <w:numPr>
                <w:ilvl w:val="0"/>
                <w:numId w:val="19"/>
              </w:numPr>
              <w:tabs>
                <w:tab w:val="left" w:pos="426"/>
              </w:tabs>
              <w:jc w:val="left"/>
              <w:rPr>
                <w:szCs w:val="20"/>
              </w:rPr>
            </w:pPr>
            <w:r>
              <w:rPr>
                <w:szCs w:val="20"/>
              </w:rPr>
              <w:t>Afficher seulement la courbe combinée</w:t>
            </w:r>
          </w:p>
        </w:tc>
        <w:tc>
          <w:tcPr>
            <w:tcW w:w="4606" w:type="dxa"/>
            <w:vAlign w:val="center"/>
          </w:tcPr>
          <w:p w14:paraId="3E1FD13A" w14:textId="77777777" w:rsidR="00A976CC" w:rsidRDefault="00A976CC" w:rsidP="00752743">
            <w:pPr>
              <w:tabs>
                <w:tab w:val="left" w:pos="426"/>
              </w:tabs>
              <w:jc w:val="center"/>
              <w:rPr>
                <w:noProof/>
                <w:szCs w:val="20"/>
                <w:lang w:eastAsia="fr-FR"/>
              </w:rPr>
            </w:pPr>
            <w:r w:rsidRPr="004C08C4">
              <w:rPr>
                <w:noProof/>
                <w:szCs w:val="20"/>
                <w:lang w:eastAsia="fr-FR"/>
              </w:rPr>
              <w:drawing>
                <wp:inline distT="0" distB="0" distL="0" distR="0" wp14:anchorId="1F473483" wp14:editId="09B63805">
                  <wp:extent cx="1989245" cy="125821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989867" cy="1258608"/>
                          </a:xfrm>
                          <a:prstGeom prst="rect">
                            <a:avLst/>
                          </a:prstGeom>
                        </pic:spPr>
                      </pic:pic>
                    </a:graphicData>
                  </a:graphic>
                </wp:inline>
              </w:drawing>
            </w:r>
          </w:p>
        </w:tc>
      </w:tr>
    </w:tbl>
    <w:p w14:paraId="5848517F" w14:textId="77777777" w:rsidR="00A976CC" w:rsidRPr="00E96994" w:rsidRDefault="00A976CC" w:rsidP="00A976CC">
      <w:pPr>
        <w:pStyle w:val="Titre2"/>
      </w:pPr>
      <w:r>
        <w:t>Vitesse variable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A976CC" w14:paraId="0F93D681" w14:textId="77777777" w:rsidTr="00752743">
        <w:trPr>
          <w:jc w:val="center"/>
        </w:trPr>
        <w:tc>
          <w:tcPr>
            <w:tcW w:w="4606" w:type="dxa"/>
            <w:vAlign w:val="center"/>
          </w:tcPr>
          <w:p w14:paraId="696B54E5" w14:textId="77777777" w:rsidR="00A976CC" w:rsidRDefault="00A976CC" w:rsidP="00A976CC">
            <w:pPr>
              <w:pStyle w:val="Paragraphedeliste"/>
              <w:numPr>
                <w:ilvl w:val="0"/>
                <w:numId w:val="19"/>
              </w:numPr>
              <w:tabs>
                <w:tab w:val="left" w:pos="426"/>
              </w:tabs>
              <w:jc w:val="left"/>
              <w:rPr>
                <w:szCs w:val="20"/>
              </w:rPr>
            </w:pPr>
            <w:r>
              <w:rPr>
                <w:szCs w:val="20"/>
              </w:rPr>
              <w:t>Dans le type de mouvement sélectionner « Vitesse variable »</w:t>
            </w:r>
          </w:p>
          <w:p w14:paraId="55A4B446" w14:textId="77777777" w:rsidR="00A976CC" w:rsidRPr="009708A2" w:rsidRDefault="00A976CC" w:rsidP="00A976CC">
            <w:pPr>
              <w:pStyle w:val="Paragraphedeliste"/>
              <w:numPr>
                <w:ilvl w:val="0"/>
                <w:numId w:val="19"/>
              </w:numPr>
              <w:tabs>
                <w:tab w:val="left" w:pos="426"/>
              </w:tabs>
              <w:jc w:val="left"/>
              <w:rPr>
                <w:szCs w:val="20"/>
              </w:rPr>
            </w:pPr>
            <w:r>
              <w:rPr>
                <w:szCs w:val="20"/>
              </w:rPr>
              <w:t xml:space="preserve">Dans le menu Courbe, sélectionner : </w:t>
            </w:r>
            <w:r w:rsidRPr="009708A2">
              <w:rPr>
                <w:szCs w:val="20"/>
              </w:rPr>
              <w:t>« </w:t>
            </w:r>
            <w:r>
              <w:rPr>
                <w:szCs w:val="20"/>
              </w:rPr>
              <w:t>barrière_CCP.crb»</w:t>
            </w:r>
          </w:p>
        </w:tc>
        <w:tc>
          <w:tcPr>
            <w:tcW w:w="4606" w:type="dxa"/>
            <w:vAlign w:val="center"/>
          </w:tcPr>
          <w:p w14:paraId="2AA4CE87" w14:textId="77777777" w:rsidR="00A976CC" w:rsidRDefault="00A976CC" w:rsidP="00752743">
            <w:pPr>
              <w:tabs>
                <w:tab w:val="left" w:pos="426"/>
              </w:tabs>
              <w:jc w:val="center"/>
              <w:rPr>
                <w:szCs w:val="20"/>
              </w:rPr>
            </w:pPr>
            <w:r>
              <w:object w:dxaOrig="9510" w:dyaOrig="5835" w14:anchorId="2E8FD4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0.45pt;height:111.9pt" o:ole="">
                  <v:imagedata r:id="rId42" o:title=""/>
                </v:shape>
                <o:OLEObject Type="Embed" ProgID="Paint.Picture" ShapeID="_x0000_i1025" DrawAspect="Content" ObjectID="_1717014522" r:id="rId43"/>
              </w:object>
            </w:r>
          </w:p>
        </w:tc>
      </w:tr>
    </w:tbl>
    <w:p w14:paraId="3598D4F3" w14:textId="77777777" w:rsidR="00A976CC" w:rsidRDefault="00A976CC" w:rsidP="00A976CC">
      <w:pPr>
        <w:tabs>
          <w:tab w:val="left" w:pos="426"/>
        </w:tabs>
        <w:rPr>
          <w:szCs w:val="20"/>
        </w:rPr>
      </w:pPr>
    </w:p>
    <w:p w14:paraId="432E500F" w14:textId="77777777" w:rsidR="00A976CC" w:rsidRPr="00A976CC" w:rsidRDefault="00A976CC" w:rsidP="00A976CC"/>
    <w:sectPr w:rsidR="00A976CC" w:rsidRPr="00A976CC" w:rsidSect="00BC34B9">
      <w:headerReference w:type="default" r:id="rId44"/>
      <w:footerReference w:type="default" r:id="rId45"/>
      <w:headerReference w:type="first" r:id="rId46"/>
      <w:pgSz w:w="11906" w:h="16838"/>
      <w:pgMar w:top="1560" w:right="851" w:bottom="992" w:left="851" w:header="709" w:footer="26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1ABE8C" w14:textId="77777777" w:rsidR="00F7215B" w:rsidRDefault="00F7215B" w:rsidP="00D917A8">
      <w:pPr>
        <w:spacing w:line="240" w:lineRule="auto"/>
      </w:pPr>
      <w:r>
        <w:separator/>
      </w:r>
    </w:p>
  </w:endnote>
  <w:endnote w:type="continuationSeparator" w:id="0">
    <w:p w14:paraId="7407720F" w14:textId="77777777" w:rsidR="00F7215B" w:rsidRDefault="00F7215B"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0"/>
      <w:gridCol w:w="2642"/>
      <w:gridCol w:w="2818"/>
    </w:tblGrid>
    <w:tr w:rsidR="00E34F72" w:rsidRPr="00E34F72" w14:paraId="24F967E7" w14:textId="77777777" w:rsidTr="00E34F72">
      <w:tc>
        <w:tcPr>
          <w:tcW w:w="3448" w:type="dxa"/>
        </w:tcPr>
        <w:p w14:paraId="64E9949F" w14:textId="77777777" w:rsidR="00E34F72" w:rsidRPr="00E34F72" w:rsidRDefault="00E34F72" w:rsidP="00342F89">
          <w:pPr>
            <w:rPr>
              <w:i/>
              <w:noProof/>
              <w:sz w:val="16"/>
            </w:rPr>
          </w:pPr>
          <w:r w:rsidRPr="00E34F72">
            <w:rPr>
              <w:i/>
              <w:noProof/>
              <w:sz w:val="16"/>
            </w:rPr>
            <w:t xml:space="preserve">Xavier Pessoles </w:t>
          </w:r>
        </w:p>
        <w:p w14:paraId="6FF7721F" w14:textId="77777777" w:rsidR="00E34F72" w:rsidRPr="00E34F72" w:rsidRDefault="00E34F72" w:rsidP="00342F89">
          <w:pPr>
            <w:rPr>
              <w:i/>
              <w:noProof/>
              <w:sz w:val="16"/>
            </w:rPr>
          </w:pPr>
          <w:r w:rsidRPr="00E34F72">
            <w:rPr>
              <w:i/>
              <w:noProof/>
              <w:sz w:val="16"/>
            </w:rPr>
            <w:t>Emilien Durif</w:t>
          </w:r>
        </w:p>
      </w:tc>
      <w:tc>
        <w:tcPr>
          <w:tcW w:w="3448" w:type="dxa"/>
          <w:vAlign w:val="center"/>
        </w:tcPr>
        <w:p w14:paraId="02E211B7" w14:textId="77777777" w:rsidR="00E34F72" w:rsidRPr="00E34F72" w:rsidRDefault="00E34F72" w:rsidP="00E34F72">
          <w:pPr>
            <w:jc w:val="center"/>
            <w:rPr>
              <w:i/>
              <w:noProof/>
              <w:sz w:val="16"/>
            </w:rPr>
          </w:pPr>
          <w:r w:rsidRPr="00E34F72">
            <w:rPr>
              <w:i/>
              <w:noProof/>
              <w:sz w:val="16"/>
            </w:rPr>
            <w:fldChar w:fldCharType="begin"/>
          </w:r>
          <w:r w:rsidRPr="00E34F72">
            <w:rPr>
              <w:i/>
              <w:noProof/>
              <w:sz w:val="16"/>
            </w:rPr>
            <w:instrText>PAGE   \* MERGEFORMAT</w:instrText>
          </w:r>
          <w:r w:rsidRPr="00E34F72">
            <w:rPr>
              <w:i/>
              <w:noProof/>
              <w:sz w:val="16"/>
            </w:rPr>
            <w:fldChar w:fldCharType="separate"/>
          </w:r>
          <w:r>
            <w:rPr>
              <w:i/>
              <w:noProof/>
              <w:sz w:val="16"/>
            </w:rPr>
            <w:t>2</w:t>
          </w:r>
          <w:r w:rsidRPr="00E34F72">
            <w:rPr>
              <w:i/>
              <w:noProof/>
              <w:sz w:val="16"/>
            </w:rPr>
            <w:fldChar w:fldCharType="end"/>
          </w:r>
        </w:p>
      </w:tc>
      <w:tc>
        <w:tcPr>
          <w:tcW w:w="3448" w:type="dxa"/>
          <w:vAlign w:val="center"/>
        </w:tcPr>
        <w:p w14:paraId="35CE5619" w14:textId="77777777" w:rsidR="00E34F72" w:rsidRDefault="00E34F72" w:rsidP="00E34F72">
          <w:pPr>
            <w:jc w:val="right"/>
            <w:rPr>
              <w:i/>
              <w:noProof/>
              <w:sz w:val="16"/>
            </w:rPr>
          </w:pPr>
          <w:r>
            <w:rPr>
              <w:i/>
              <w:noProof/>
              <w:sz w:val="16"/>
            </w:rPr>
            <w:t>Préparation aux oaraux</w:t>
          </w:r>
        </w:p>
        <w:p w14:paraId="47C9D4E6" w14:textId="77777777" w:rsidR="00E34F72" w:rsidRPr="00E34F72" w:rsidRDefault="00E34F72" w:rsidP="00E34F72">
          <w:pPr>
            <w:jc w:val="right"/>
            <w:rPr>
              <w:i/>
              <w:noProof/>
              <w:sz w:val="16"/>
            </w:rPr>
          </w:pPr>
          <w:r>
            <w:rPr>
              <w:i/>
              <w:noProof/>
              <w:sz w:val="16"/>
            </w:rPr>
            <w:t>Robot MaxPID</w:t>
          </w:r>
        </w:p>
      </w:tc>
    </w:tr>
  </w:tbl>
  <w:p w14:paraId="0F13D56C" w14:textId="77777777" w:rsidR="00E34F72" w:rsidRDefault="00E34F72">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3395"/>
      <w:gridCol w:w="3406"/>
    </w:tblGrid>
    <w:tr w:rsidR="00E34F72" w:rsidRPr="00E34F72" w14:paraId="4572BAEF" w14:textId="77777777" w:rsidTr="00342F89">
      <w:tc>
        <w:tcPr>
          <w:tcW w:w="3448" w:type="dxa"/>
        </w:tcPr>
        <w:p w14:paraId="13BD284B" w14:textId="77777777" w:rsidR="00E34F72" w:rsidRPr="00E34F72" w:rsidRDefault="00E34F72" w:rsidP="00342F89">
          <w:pPr>
            <w:rPr>
              <w:i/>
              <w:noProof/>
              <w:sz w:val="16"/>
            </w:rPr>
          </w:pPr>
          <w:r w:rsidRPr="00E34F72">
            <w:rPr>
              <w:i/>
              <w:noProof/>
              <w:sz w:val="16"/>
            </w:rPr>
            <w:t xml:space="preserve">Xavier Pessoles </w:t>
          </w:r>
        </w:p>
        <w:p w14:paraId="5ABF7AD2" w14:textId="77777777" w:rsidR="00E34F72" w:rsidRPr="00E34F72" w:rsidRDefault="00E34F72" w:rsidP="00342F89">
          <w:pPr>
            <w:rPr>
              <w:i/>
              <w:noProof/>
              <w:sz w:val="16"/>
            </w:rPr>
          </w:pPr>
          <w:r w:rsidRPr="00E34F72">
            <w:rPr>
              <w:i/>
              <w:noProof/>
              <w:sz w:val="16"/>
            </w:rPr>
            <w:t>Emilien Durif</w:t>
          </w:r>
        </w:p>
      </w:tc>
      <w:tc>
        <w:tcPr>
          <w:tcW w:w="3448" w:type="dxa"/>
          <w:vAlign w:val="center"/>
        </w:tcPr>
        <w:p w14:paraId="7ED79F41" w14:textId="77777777" w:rsidR="00E34F72" w:rsidRPr="00E34F72" w:rsidRDefault="00E34F72" w:rsidP="00342F89">
          <w:pPr>
            <w:jc w:val="center"/>
            <w:rPr>
              <w:i/>
              <w:noProof/>
              <w:sz w:val="16"/>
            </w:rPr>
          </w:pPr>
          <w:r w:rsidRPr="00E34F72">
            <w:rPr>
              <w:i/>
              <w:noProof/>
              <w:sz w:val="16"/>
            </w:rPr>
            <w:fldChar w:fldCharType="begin"/>
          </w:r>
          <w:r w:rsidRPr="00E34F72">
            <w:rPr>
              <w:i/>
              <w:noProof/>
              <w:sz w:val="16"/>
            </w:rPr>
            <w:instrText>PAGE   \* MERGEFORMAT</w:instrText>
          </w:r>
          <w:r w:rsidRPr="00E34F72">
            <w:rPr>
              <w:i/>
              <w:noProof/>
              <w:sz w:val="16"/>
            </w:rPr>
            <w:fldChar w:fldCharType="separate"/>
          </w:r>
          <w:r w:rsidR="00BD43F8">
            <w:rPr>
              <w:i/>
              <w:noProof/>
              <w:sz w:val="16"/>
            </w:rPr>
            <w:t>3</w:t>
          </w:r>
          <w:r w:rsidRPr="00E34F72">
            <w:rPr>
              <w:i/>
              <w:noProof/>
              <w:sz w:val="16"/>
            </w:rPr>
            <w:fldChar w:fldCharType="end"/>
          </w:r>
        </w:p>
      </w:tc>
      <w:tc>
        <w:tcPr>
          <w:tcW w:w="3448" w:type="dxa"/>
          <w:vAlign w:val="center"/>
        </w:tcPr>
        <w:p w14:paraId="31058011" w14:textId="77777777" w:rsidR="00E34F72" w:rsidRDefault="00BD43F8" w:rsidP="00342F89">
          <w:pPr>
            <w:jc w:val="right"/>
            <w:rPr>
              <w:i/>
              <w:noProof/>
              <w:sz w:val="16"/>
            </w:rPr>
          </w:pPr>
          <w:r>
            <w:rPr>
              <w:i/>
              <w:noProof/>
              <w:sz w:val="16"/>
            </w:rPr>
            <w:t>Préparation aux o</w:t>
          </w:r>
          <w:r w:rsidR="00E34F72">
            <w:rPr>
              <w:i/>
              <w:noProof/>
              <w:sz w:val="16"/>
            </w:rPr>
            <w:t>raux</w:t>
          </w:r>
        </w:p>
        <w:p w14:paraId="3B0EE4F7" w14:textId="77777777" w:rsidR="00E34F72" w:rsidRPr="00E34F72" w:rsidRDefault="00C55B69" w:rsidP="00342F89">
          <w:pPr>
            <w:jc w:val="right"/>
            <w:rPr>
              <w:i/>
              <w:noProof/>
              <w:sz w:val="16"/>
            </w:rPr>
          </w:pPr>
          <w:r>
            <w:rPr>
              <w:i/>
              <w:noProof/>
              <w:sz w:val="16"/>
            </w:rPr>
            <w:t>Barrière Sympact</w:t>
          </w:r>
        </w:p>
      </w:tc>
    </w:tr>
  </w:tbl>
  <w:p w14:paraId="5D7A4F8B" w14:textId="77777777" w:rsidR="00E34F72" w:rsidRDefault="00E34F7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5F4B15" w14:textId="77777777" w:rsidR="00F7215B" w:rsidRDefault="00F7215B" w:rsidP="00D917A8">
      <w:pPr>
        <w:spacing w:line="240" w:lineRule="auto"/>
      </w:pPr>
      <w:r>
        <w:separator/>
      </w:r>
    </w:p>
  </w:footnote>
  <w:footnote w:type="continuationSeparator" w:id="0">
    <w:p w14:paraId="62380DE3" w14:textId="77777777" w:rsidR="00F7215B" w:rsidRDefault="00F7215B" w:rsidP="00D917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A5ABA" w14:textId="532B68EE" w:rsidR="00BC34B9" w:rsidRDefault="00BC34B9">
    <w:pPr>
      <w:pStyle w:val="En-tte"/>
    </w:pPr>
    <w:r>
      <w:rPr>
        <w:noProof/>
        <w:lang w:eastAsia="fr-FR"/>
      </w:rPr>
      <mc:AlternateContent>
        <mc:Choice Requires="wps">
          <w:drawing>
            <wp:anchor distT="0" distB="0" distL="114300" distR="114300" simplePos="0" relativeHeight="251663360" behindDoc="0" locked="0" layoutInCell="1" allowOverlap="1" wp14:anchorId="4365657A" wp14:editId="5245909A">
              <wp:simplePos x="0" y="0"/>
              <wp:positionH relativeFrom="page">
                <wp:align>left</wp:align>
              </wp:positionH>
              <wp:positionV relativeFrom="paragraph">
                <wp:posOffset>4281170</wp:posOffset>
              </wp:positionV>
              <wp:extent cx="10700385" cy="1268730"/>
              <wp:effectExtent l="0" t="8572" r="16192" b="16193"/>
              <wp:wrapSquare wrapText="bothSides"/>
              <wp:docPr id="6" name="Rectangle 6"/>
              <wp:cNvGraphicFramePr/>
              <a:graphic xmlns:a="http://schemas.openxmlformats.org/drawingml/2006/main">
                <a:graphicData uri="http://schemas.microsoft.com/office/word/2010/wordprocessingShape">
                  <wps:wsp>
                    <wps:cNvSpPr/>
                    <wps:spPr>
                      <a:xfrm rot="16200000">
                        <a:off x="0" y="0"/>
                        <a:ext cx="10700385" cy="1268730"/>
                      </a:xfrm>
                      <a:prstGeom prst="rect">
                        <a:avLst/>
                      </a:prstGeom>
                      <a:solidFill>
                        <a:schemeClr val="accent5">
                          <a:lumMod val="5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473C64" w14:textId="77777777" w:rsidR="00BC34B9" w:rsidRPr="004607CB" w:rsidRDefault="00BC34B9" w:rsidP="00BC34B9">
                          <w:pPr>
                            <w:jc w:val="center"/>
                            <w:rPr>
                              <w:b/>
                              <w:smallCaps/>
                              <w:sz w:val="72"/>
                            </w:rPr>
                          </w:pPr>
                          <w:r w:rsidRPr="004607CB">
                            <w:rPr>
                              <w:b/>
                              <w:smallCaps/>
                              <w:sz w:val="72"/>
                            </w:rPr>
                            <w:t>Préparation Aux Épreuves Orales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5657A" id="Rectangle 6" o:spid="_x0000_s1026" style="position:absolute;left:0;text-align:left;margin-left:0;margin-top:337.1pt;width:842.55pt;height:99.9pt;rotation:-90;z-index:2516633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" fillcolor="#205867 [1608]" strokecolor="#205867 [1608]" strokeweight="2pt">
              <v:textbox>
                <w:txbxContent>
                  <w:p w14:paraId="53473C64" w14:textId="77777777" w:rsidR="00BC34B9" w:rsidRPr="004607CB" w:rsidRDefault="00BC34B9" w:rsidP="00BC34B9">
                    <w:pPr>
                      <w:jc w:val="center"/>
                      <w:rPr>
                        <w:b/>
                        <w:smallCaps/>
                        <w:sz w:val="72"/>
                      </w:rPr>
                    </w:pPr>
                    <w:r w:rsidRPr="004607CB">
                      <w:rPr>
                        <w:b/>
                        <w:smallCaps/>
                        <w:sz w:val="72"/>
                      </w:rPr>
                      <w:t>Préparation Aux Épreuves Orales</w:t>
                    </w:r>
                  </w:p>
                </w:txbxContent>
              </v:textbox>
              <w10:wrap type="square"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1"/>
      <w:gridCol w:w="5572"/>
      <w:gridCol w:w="1647"/>
    </w:tblGrid>
    <w:tr w:rsidR="00AF1B1C" w14:paraId="22DC0E89" w14:textId="77777777" w:rsidTr="00342F89">
      <w:tc>
        <w:tcPr>
          <w:tcW w:w="1242" w:type="dxa"/>
        </w:tcPr>
        <w:p w14:paraId="34D4F7B9" w14:textId="77777777" w:rsidR="00AF1B1C" w:rsidRDefault="00AF1B1C" w:rsidP="00342F89">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5648D2CF" wp14:editId="42CC3BC6">
                <wp:simplePos x="0" y="0"/>
                <wp:positionH relativeFrom="column">
                  <wp:posOffset>-71120</wp:posOffset>
                </wp:positionH>
                <wp:positionV relativeFrom="paragraph">
                  <wp:posOffset>-164465</wp:posOffset>
                </wp:positionV>
                <wp:extent cx="720000" cy="590400"/>
                <wp:effectExtent l="0" t="0" r="4445" b="635"/>
                <wp:wrapNone/>
                <wp:docPr id="3" name="Image 3"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30" w:type="dxa"/>
          <w:tcBorders>
            <w:bottom w:val="single" w:sz="4" w:space="0" w:color="auto"/>
          </w:tcBorders>
        </w:tcPr>
        <w:p w14:paraId="6930535D" w14:textId="77777777" w:rsidR="00AF1B1C" w:rsidRDefault="00AF1B1C" w:rsidP="00342F89">
          <w:pPr>
            <w:pStyle w:val="En-tte"/>
          </w:pPr>
        </w:p>
      </w:tc>
      <w:tc>
        <w:tcPr>
          <w:tcW w:w="1842" w:type="dxa"/>
        </w:tcPr>
        <w:p w14:paraId="7DFB0AD8" w14:textId="77777777" w:rsidR="00AF1B1C" w:rsidRPr="00CF549E" w:rsidRDefault="00AF1B1C" w:rsidP="00342F89">
          <w:pPr>
            <w:pStyle w:val="En-tte"/>
            <w:jc w:val="right"/>
            <w:rPr>
              <w:rFonts w:ascii="Tw Cen MT" w:hAnsi="Tw Cen MT"/>
              <w:i/>
              <w:sz w:val="18"/>
            </w:rPr>
          </w:pPr>
          <w:r w:rsidRPr="00CF549E">
            <w:rPr>
              <w:rFonts w:ascii="Tw Cen MT" w:hAnsi="Tw Cen MT"/>
              <w:i/>
              <w:sz w:val="18"/>
            </w:rPr>
            <w:t>Sciences Industrielles de l’ingénieur</w:t>
          </w:r>
        </w:p>
      </w:tc>
    </w:tr>
  </w:tbl>
  <w:p w14:paraId="6F26603A" w14:textId="77777777" w:rsidR="00AF1B1C" w:rsidRPr="00AF1B1C" w:rsidRDefault="00AF1B1C">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1"/>
      <w:gridCol w:w="5572"/>
      <w:gridCol w:w="1647"/>
    </w:tblGrid>
    <w:tr w:rsidR="00E34F72" w14:paraId="780CD542" w14:textId="77777777" w:rsidTr="00342F89">
      <w:tc>
        <w:tcPr>
          <w:tcW w:w="1242" w:type="dxa"/>
        </w:tcPr>
        <w:p w14:paraId="26A330A8" w14:textId="7565F3B9" w:rsidR="00E34F72" w:rsidRDefault="00BC34B9" w:rsidP="00342F89">
          <w:pPr>
            <w:pStyle w:val="En-tte"/>
          </w:pPr>
          <w:r>
            <w:rPr>
              <w:noProof/>
              <w:lang w:eastAsia="fr-FR"/>
            </w:rPr>
            <w:drawing>
              <wp:anchor distT="0" distB="0" distL="114300" distR="114300" simplePos="0" relativeHeight="251664384" behindDoc="0" locked="0" layoutInCell="1" allowOverlap="1" wp14:anchorId="6344020E" wp14:editId="728946DE">
                <wp:simplePos x="0" y="0"/>
                <wp:positionH relativeFrom="column">
                  <wp:posOffset>635</wp:posOffset>
                </wp:positionH>
                <wp:positionV relativeFrom="paragraph">
                  <wp:posOffset>635</wp:posOffset>
                </wp:positionV>
                <wp:extent cx="645795" cy="508635"/>
                <wp:effectExtent l="0" t="0" r="1905" b="5715"/>
                <wp:wrapNone/>
                <wp:docPr id="8" name="Image 8"/>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5795" cy="508635"/>
                        </a:xfrm>
                        <a:prstGeom prst="rect">
                          <a:avLst/>
                        </a:prstGeom>
                      </pic:spPr>
                    </pic:pic>
                  </a:graphicData>
                </a:graphic>
                <wp14:sizeRelH relativeFrom="page">
                  <wp14:pctWidth>0</wp14:pctWidth>
                </wp14:sizeRelH>
                <wp14:sizeRelV relativeFrom="page">
                  <wp14:pctHeight>0</wp14:pctHeight>
                </wp14:sizeRelV>
              </wp:anchor>
            </w:drawing>
          </w:r>
        </w:p>
      </w:tc>
      <w:tc>
        <w:tcPr>
          <w:tcW w:w="7230" w:type="dxa"/>
          <w:tcBorders>
            <w:bottom w:val="single" w:sz="4" w:space="0" w:color="auto"/>
          </w:tcBorders>
        </w:tcPr>
        <w:p w14:paraId="5D8E754C" w14:textId="77777777" w:rsidR="00E34F72" w:rsidRDefault="00E34F72" w:rsidP="00342F89">
          <w:pPr>
            <w:pStyle w:val="En-tte"/>
          </w:pPr>
        </w:p>
      </w:tc>
      <w:tc>
        <w:tcPr>
          <w:tcW w:w="1842" w:type="dxa"/>
        </w:tcPr>
        <w:p w14:paraId="3D36BD66" w14:textId="77777777" w:rsidR="00E34F72" w:rsidRPr="00CF549E" w:rsidRDefault="00E34F72" w:rsidP="00342F89">
          <w:pPr>
            <w:pStyle w:val="En-tte"/>
            <w:jc w:val="right"/>
            <w:rPr>
              <w:rFonts w:ascii="Tw Cen MT" w:hAnsi="Tw Cen MT"/>
              <w:i/>
              <w:sz w:val="18"/>
            </w:rPr>
          </w:pPr>
          <w:r w:rsidRPr="00CF549E">
            <w:rPr>
              <w:rFonts w:ascii="Tw Cen MT" w:hAnsi="Tw Cen MT"/>
              <w:i/>
              <w:sz w:val="18"/>
            </w:rPr>
            <w:t>Sciences Industrielles de l’ingénieur</w:t>
          </w:r>
        </w:p>
      </w:tc>
    </w:tr>
  </w:tbl>
  <w:p w14:paraId="1F5E31B3" w14:textId="77777777" w:rsidR="006801FE" w:rsidRDefault="006801FE">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DECCD" w14:textId="77777777" w:rsidR="00AF1B1C" w:rsidRPr="00B82963" w:rsidRDefault="00AF1B1C" w:rsidP="00B8296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C303B"/>
    <w:multiLevelType w:val="hybridMultilevel"/>
    <w:tmpl w:val="71D6BA9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BDA595A"/>
    <w:multiLevelType w:val="hybridMultilevel"/>
    <w:tmpl w:val="474C7D3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C944CE5"/>
    <w:multiLevelType w:val="hybridMultilevel"/>
    <w:tmpl w:val="403A49D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E2D0F26"/>
    <w:multiLevelType w:val="hybridMultilevel"/>
    <w:tmpl w:val="D486A07A"/>
    <w:lvl w:ilvl="0" w:tplc="70A26A0A">
      <w:numFmt w:val="bullet"/>
      <w:lvlText w:val="▪"/>
      <w:lvlJc w:val="left"/>
      <w:pPr>
        <w:ind w:left="720" w:hanging="360"/>
      </w:pPr>
      <w:rPr>
        <w:rFonts w:ascii="Calibri" w:hAnsi="Calibri" w:cstheme="minorBidi" w:hint="default"/>
        <w:color w:val="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3391EE7"/>
    <w:multiLevelType w:val="hybridMultilevel"/>
    <w:tmpl w:val="84728E6A"/>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AD87D15"/>
    <w:multiLevelType w:val="hybridMultilevel"/>
    <w:tmpl w:val="C7A48B5C"/>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0E7679C"/>
    <w:multiLevelType w:val="hybridMultilevel"/>
    <w:tmpl w:val="36085BC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82C5F64"/>
    <w:multiLevelType w:val="hybridMultilevel"/>
    <w:tmpl w:val="848C5CEC"/>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9751791"/>
    <w:multiLevelType w:val="hybridMultilevel"/>
    <w:tmpl w:val="EB6405A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A757DA0"/>
    <w:multiLevelType w:val="hybridMultilevel"/>
    <w:tmpl w:val="8EA8582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5095F58"/>
    <w:multiLevelType w:val="hybridMultilevel"/>
    <w:tmpl w:val="1B8C387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B4B5C1C"/>
    <w:multiLevelType w:val="hybridMultilevel"/>
    <w:tmpl w:val="D4A427E2"/>
    <w:lvl w:ilvl="0" w:tplc="9086E356">
      <w:start w:val="1"/>
      <w:numFmt w:val="bullet"/>
      <w:lvlText w:val=""/>
      <w:lvlJc w:val="left"/>
      <w:pPr>
        <w:ind w:left="720" w:hanging="360"/>
      </w:pPr>
      <w:rPr>
        <w:rFonts w:ascii="Wingdings" w:hAnsi="Wingdings" w:hint="default"/>
        <w:color w:val="C0000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C164729"/>
    <w:multiLevelType w:val="hybridMultilevel"/>
    <w:tmpl w:val="D66681AC"/>
    <w:lvl w:ilvl="0" w:tplc="13C4B39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41B46256"/>
    <w:multiLevelType w:val="multilevel"/>
    <w:tmpl w:val="2AC2DE6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4" w15:restartNumberingAfterBreak="0">
    <w:nsid w:val="43F30B2A"/>
    <w:multiLevelType w:val="hybridMultilevel"/>
    <w:tmpl w:val="0FD00E0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F1F231B"/>
    <w:multiLevelType w:val="hybridMultilevel"/>
    <w:tmpl w:val="4AF4E602"/>
    <w:lvl w:ilvl="0" w:tplc="0C78ADCA">
      <w:start w:val="1"/>
      <w:numFmt w:val="bullet"/>
      <w:lvlText w:val=""/>
      <w:lvlJc w:val="left"/>
      <w:pPr>
        <w:ind w:left="1125" w:hanging="360"/>
      </w:pPr>
      <w:rPr>
        <w:rFonts w:ascii="Wingdings" w:hAnsi="Wingdings" w:hint="default"/>
        <w:color w:val="215868" w:themeColor="accent5" w:themeShade="80"/>
        <w:sz w:val="18"/>
      </w:rPr>
    </w:lvl>
    <w:lvl w:ilvl="1" w:tplc="040C0003" w:tentative="1">
      <w:start w:val="1"/>
      <w:numFmt w:val="bullet"/>
      <w:lvlText w:val="o"/>
      <w:lvlJc w:val="left"/>
      <w:pPr>
        <w:ind w:left="1845" w:hanging="360"/>
      </w:pPr>
      <w:rPr>
        <w:rFonts w:ascii="Courier New" w:hAnsi="Courier New" w:cs="Courier New" w:hint="default"/>
      </w:rPr>
    </w:lvl>
    <w:lvl w:ilvl="2" w:tplc="040C0005" w:tentative="1">
      <w:start w:val="1"/>
      <w:numFmt w:val="bullet"/>
      <w:lvlText w:val=""/>
      <w:lvlJc w:val="left"/>
      <w:pPr>
        <w:ind w:left="2565" w:hanging="360"/>
      </w:pPr>
      <w:rPr>
        <w:rFonts w:ascii="Wingdings" w:hAnsi="Wingdings" w:hint="default"/>
      </w:rPr>
    </w:lvl>
    <w:lvl w:ilvl="3" w:tplc="040C0001" w:tentative="1">
      <w:start w:val="1"/>
      <w:numFmt w:val="bullet"/>
      <w:lvlText w:val=""/>
      <w:lvlJc w:val="left"/>
      <w:pPr>
        <w:ind w:left="3285" w:hanging="360"/>
      </w:pPr>
      <w:rPr>
        <w:rFonts w:ascii="Symbol" w:hAnsi="Symbol" w:hint="default"/>
      </w:rPr>
    </w:lvl>
    <w:lvl w:ilvl="4" w:tplc="040C0003" w:tentative="1">
      <w:start w:val="1"/>
      <w:numFmt w:val="bullet"/>
      <w:lvlText w:val="o"/>
      <w:lvlJc w:val="left"/>
      <w:pPr>
        <w:ind w:left="4005" w:hanging="360"/>
      </w:pPr>
      <w:rPr>
        <w:rFonts w:ascii="Courier New" w:hAnsi="Courier New" w:cs="Courier New" w:hint="default"/>
      </w:rPr>
    </w:lvl>
    <w:lvl w:ilvl="5" w:tplc="040C0005" w:tentative="1">
      <w:start w:val="1"/>
      <w:numFmt w:val="bullet"/>
      <w:lvlText w:val=""/>
      <w:lvlJc w:val="left"/>
      <w:pPr>
        <w:ind w:left="4725" w:hanging="360"/>
      </w:pPr>
      <w:rPr>
        <w:rFonts w:ascii="Wingdings" w:hAnsi="Wingdings" w:hint="default"/>
      </w:rPr>
    </w:lvl>
    <w:lvl w:ilvl="6" w:tplc="040C0001" w:tentative="1">
      <w:start w:val="1"/>
      <w:numFmt w:val="bullet"/>
      <w:lvlText w:val=""/>
      <w:lvlJc w:val="left"/>
      <w:pPr>
        <w:ind w:left="5445" w:hanging="360"/>
      </w:pPr>
      <w:rPr>
        <w:rFonts w:ascii="Symbol" w:hAnsi="Symbol" w:hint="default"/>
      </w:rPr>
    </w:lvl>
    <w:lvl w:ilvl="7" w:tplc="040C0003" w:tentative="1">
      <w:start w:val="1"/>
      <w:numFmt w:val="bullet"/>
      <w:lvlText w:val="o"/>
      <w:lvlJc w:val="left"/>
      <w:pPr>
        <w:ind w:left="6165" w:hanging="360"/>
      </w:pPr>
      <w:rPr>
        <w:rFonts w:ascii="Courier New" w:hAnsi="Courier New" w:cs="Courier New" w:hint="default"/>
      </w:rPr>
    </w:lvl>
    <w:lvl w:ilvl="8" w:tplc="040C0005" w:tentative="1">
      <w:start w:val="1"/>
      <w:numFmt w:val="bullet"/>
      <w:lvlText w:val=""/>
      <w:lvlJc w:val="left"/>
      <w:pPr>
        <w:ind w:left="6885" w:hanging="360"/>
      </w:pPr>
      <w:rPr>
        <w:rFonts w:ascii="Wingdings" w:hAnsi="Wingdings" w:hint="default"/>
      </w:rPr>
    </w:lvl>
  </w:abstractNum>
  <w:abstractNum w:abstractNumId="16" w15:restartNumberingAfterBreak="0">
    <w:nsid w:val="53F405D6"/>
    <w:multiLevelType w:val="hybridMultilevel"/>
    <w:tmpl w:val="A30A2C74"/>
    <w:lvl w:ilvl="0" w:tplc="7C844306">
      <w:numFmt w:val="bullet"/>
      <w:lvlText w:val=""/>
      <w:lvlJc w:val="left"/>
      <w:pPr>
        <w:ind w:left="405" w:hanging="360"/>
      </w:pPr>
      <w:rPr>
        <w:rFonts w:ascii="Symbol" w:eastAsia="Calibri" w:hAnsi="Symbol" w:cs="Times New Roman" w:hint="default"/>
      </w:rPr>
    </w:lvl>
    <w:lvl w:ilvl="1" w:tplc="040C0003" w:tentative="1">
      <w:start w:val="1"/>
      <w:numFmt w:val="bullet"/>
      <w:lvlText w:val="o"/>
      <w:lvlJc w:val="left"/>
      <w:pPr>
        <w:ind w:left="1125" w:hanging="360"/>
      </w:pPr>
      <w:rPr>
        <w:rFonts w:ascii="Courier New" w:hAnsi="Courier New" w:cs="Courier New" w:hint="default"/>
      </w:rPr>
    </w:lvl>
    <w:lvl w:ilvl="2" w:tplc="040C0005" w:tentative="1">
      <w:start w:val="1"/>
      <w:numFmt w:val="bullet"/>
      <w:lvlText w:val=""/>
      <w:lvlJc w:val="left"/>
      <w:pPr>
        <w:ind w:left="1845" w:hanging="360"/>
      </w:pPr>
      <w:rPr>
        <w:rFonts w:ascii="Wingdings" w:hAnsi="Wingdings" w:hint="default"/>
      </w:rPr>
    </w:lvl>
    <w:lvl w:ilvl="3" w:tplc="040C0001" w:tentative="1">
      <w:start w:val="1"/>
      <w:numFmt w:val="bullet"/>
      <w:lvlText w:val=""/>
      <w:lvlJc w:val="left"/>
      <w:pPr>
        <w:ind w:left="2565" w:hanging="360"/>
      </w:pPr>
      <w:rPr>
        <w:rFonts w:ascii="Symbol" w:hAnsi="Symbol" w:hint="default"/>
      </w:rPr>
    </w:lvl>
    <w:lvl w:ilvl="4" w:tplc="040C0003" w:tentative="1">
      <w:start w:val="1"/>
      <w:numFmt w:val="bullet"/>
      <w:lvlText w:val="o"/>
      <w:lvlJc w:val="left"/>
      <w:pPr>
        <w:ind w:left="3285" w:hanging="360"/>
      </w:pPr>
      <w:rPr>
        <w:rFonts w:ascii="Courier New" w:hAnsi="Courier New" w:cs="Courier New" w:hint="default"/>
      </w:rPr>
    </w:lvl>
    <w:lvl w:ilvl="5" w:tplc="040C0005" w:tentative="1">
      <w:start w:val="1"/>
      <w:numFmt w:val="bullet"/>
      <w:lvlText w:val=""/>
      <w:lvlJc w:val="left"/>
      <w:pPr>
        <w:ind w:left="4005" w:hanging="360"/>
      </w:pPr>
      <w:rPr>
        <w:rFonts w:ascii="Wingdings" w:hAnsi="Wingdings" w:hint="default"/>
      </w:rPr>
    </w:lvl>
    <w:lvl w:ilvl="6" w:tplc="040C0001" w:tentative="1">
      <w:start w:val="1"/>
      <w:numFmt w:val="bullet"/>
      <w:lvlText w:val=""/>
      <w:lvlJc w:val="left"/>
      <w:pPr>
        <w:ind w:left="4725" w:hanging="360"/>
      </w:pPr>
      <w:rPr>
        <w:rFonts w:ascii="Symbol" w:hAnsi="Symbol" w:hint="default"/>
      </w:rPr>
    </w:lvl>
    <w:lvl w:ilvl="7" w:tplc="040C0003" w:tentative="1">
      <w:start w:val="1"/>
      <w:numFmt w:val="bullet"/>
      <w:lvlText w:val="o"/>
      <w:lvlJc w:val="left"/>
      <w:pPr>
        <w:ind w:left="5445" w:hanging="360"/>
      </w:pPr>
      <w:rPr>
        <w:rFonts w:ascii="Courier New" w:hAnsi="Courier New" w:cs="Courier New" w:hint="default"/>
      </w:rPr>
    </w:lvl>
    <w:lvl w:ilvl="8" w:tplc="040C0005" w:tentative="1">
      <w:start w:val="1"/>
      <w:numFmt w:val="bullet"/>
      <w:lvlText w:val=""/>
      <w:lvlJc w:val="left"/>
      <w:pPr>
        <w:ind w:left="6165" w:hanging="360"/>
      </w:pPr>
      <w:rPr>
        <w:rFonts w:ascii="Wingdings" w:hAnsi="Wingdings" w:hint="default"/>
      </w:rPr>
    </w:lvl>
  </w:abstractNum>
  <w:abstractNum w:abstractNumId="17" w15:restartNumberingAfterBreak="0">
    <w:nsid w:val="54076233"/>
    <w:multiLevelType w:val="hybridMultilevel"/>
    <w:tmpl w:val="7C66B7A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57FD4363"/>
    <w:multiLevelType w:val="hybridMultilevel"/>
    <w:tmpl w:val="AC6C3C9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8BC7F76"/>
    <w:multiLevelType w:val="hybridMultilevel"/>
    <w:tmpl w:val="6BDEBEC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F3A061E"/>
    <w:multiLevelType w:val="hybridMultilevel"/>
    <w:tmpl w:val="B06A6F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6A1C0C4A"/>
    <w:multiLevelType w:val="hybridMultilevel"/>
    <w:tmpl w:val="3CE8F71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6A1F6DAB"/>
    <w:multiLevelType w:val="hybridMultilevel"/>
    <w:tmpl w:val="1D6880D2"/>
    <w:lvl w:ilvl="0" w:tplc="225697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6D7F74C3"/>
    <w:multiLevelType w:val="hybridMultilevel"/>
    <w:tmpl w:val="684A5A2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6EDE12C7"/>
    <w:multiLevelType w:val="hybridMultilevel"/>
    <w:tmpl w:val="2FBA76A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6F7A7DAA"/>
    <w:multiLevelType w:val="hybridMultilevel"/>
    <w:tmpl w:val="8FFAED64"/>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71CE3D9B"/>
    <w:multiLevelType w:val="hybridMultilevel"/>
    <w:tmpl w:val="3EE068C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724752FE"/>
    <w:multiLevelType w:val="hybridMultilevel"/>
    <w:tmpl w:val="9056B8A4"/>
    <w:lvl w:ilvl="0" w:tplc="98A0B288">
      <w:start w:val="1"/>
      <w:numFmt w:val="decimal"/>
      <w:pStyle w:val="Citation"/>
      <w:lvlText w:val="Activité %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757822922">
    <w:abstractNumId w:val="13"/>
  </w:num>
  <w:num w:numId="2" w16cid:durableId="982852539">
    <w:abstractNumId w:val="25"/>
  </w:num>
  <w:num w:numId="3" w16cid:durableId="162013710">
    <w:abstractNumId w:val="5"/>
  </w:num>
  <w:num w:numId="4" w16cid:durableId="1699811151">
    <w:abstractNumId w:val="0"/>
  </w:num>
  <w:num w:numId="5" w16cid:durableId="1923562755">
    <w:abstractNumId w:val="3"/>
  </w:num>
  <w:num w:numId="6" w16cid:durableId="1381897529">
    <w:abstractNumId w:val="2"/>
  </w:num>
  <w:num w:numId="7" w16cid:durableId="1776167469">
    <w:abstractNumId w:val="27"/>
  </w:num>
  <w:num w:numId="8" w16cid:durableId="642738592">
    <w:abstractNumId w:val="15"/>
  </w:num>
  <w:num w:numId="9" w16cid:durableId="191462305">
    <w:abstractNumId w:val="20"/>
  </w:num>
  <w:num w:numId="10" w16cid:durableId="1183278102">
    <w:abstractNumId w:val="6"/>
  </w:num>
  <w:num w:numId="11" w16cid:durableId="1633318414">
    <w:abstractNumId w:val="4"/>
  </w:num>
  <w:num w:numId="12" w16cid:durableId="1631203119">
    <w:abstractNumId w:val="26"/>
  </w:num>
  <w:num w:numId="13" w16cid:durableId="1374617881">
    <w:abstractNumId w:val="8"/>
  </w:num>
  <w:num w:numId="14" w16cid:durableId="1003124306">
    <w:abstractNumId w:val="18"/>
  </w:num>
  <w:num w:numId="15" w16cid:durableId="1977252156">
    <w:abstractNumId w:val="11"/>
  </w:num>
  <w:num w:numId="16" w16cid:durableId="97913938">
    <w:abstractNumId w:val="14"/>
  </w:num>
  <w:num w:numId="17" w16cid:durableId="879709677">
    <w:abstractNumId w:val="1"/>
  </w:num>
  <w:num w:numId="18" w16cid:durableId="610209233">
    <w:abstractNumId w:val="22"/>
  </w:num>
  <w:num w:numId="19" w16cid:durableId="2026131533">
    <w:abstractNumId w:val="21"/>
  </w:num>
  <w:num w:numId="20" w16cid:durableId="1790273764">
    <w:abstractNumId w:val="12"/>
  </w:num>
  <w:num w:numId="21" w16cid:durableId="689180215">
    <w:abstractNumId w:val="24"/>
  </w:num>
  <w:num w:numId="22" w16cid:durableId="752969509">
    <w:abstractNumId w:val="17"/>
  </w:num>
  <w:num w:numId="23" w16cid:durableId="153377710">
    <w:abstractNumId w:val="19"/>
  </w:num>
  <w:num w:numId="24" w16cid:durableId="1150751848">
    <w:abstractNumId w:val="7"/>
  </w:num>
  <w:num w:numId="25" w16cid:durableId="161512659">
    <w:abstractNumId w:val="10"/>
  </w:num>
  <w:num w:numId="26" w16cid:durableId="173862690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75909673">
    <w:abstractNumId w:val="16"/>
  </w:num>
  <w:num w:numId="28" w16cid:durableId="1815487333">
    <w:abstractNumId w:val="23"/>
  </w:num>
  <w:num w:numId="29" w16cid:durableId="245772916">
    <w:abstractNumId w:val="9"/>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7"/>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05F7"/>
    <w:rsid w:val="00003C78"/>
    <w:rsid w:val="000165AE"/>
    <w:rsid w:val="000167F9"/>
    <w:rsid w:val="00025C63"/>
    <w:rsid w:val="000323FD"/>
    <w:rsid w:val="00033112"/>
    <w:rsid w:val="00033C2F"/>
    <w:rsid w:val="00037747"/>
    <w:rsid w:val="00040C6B"/>
    <w:rsid w:val="00051261"/>
    <w:rsid w:val="000530AF"/>
    <w:rsid w:val="00055122"/>
    <w:rsid w:val="00060D38"/>
    <w:rsid w:val="000611EF"/>
    <w:rsid w:val="0006207F"/>
    <w:rsid w:val="000677CB"/>
    <w:rsid w:val="00071155"/>
    <w:rsid w:val="000730CC"/>
    <w:rsid w:val="0007370E"/>
    <w:rsid w:val="00074116"/>
    <w:rsid w:val="00074426"/>
    <w:rsid w:val="00074C05"/>
    <w:rsid w:val="000838FC"/>
    <w:rsid w:val="000867B7"/>
    <w:rsid w:val="00094610"/>
    <w:rsid w:val="00095A52"/>
    <w:rsid w:val="00095A64"/>
    <w:rsid w:val="00096DA7"/>
    <w:rsid w:val="000A2CA6"/>
    <w:rsid w:val="000C0DBB"/>
    <w:rsid w:val="000C10A0"/>
    <w:rsid w:val="000C2D8C"/>
    <w:rsid w:val="000C5DCA"/>
    <w:rsid w:val="000C60D0"/>
    <w:rsid w:val="000C7403"/>
    <w:rsid w:val="000D207A"/>
    <w:rsid w:val="000D416F"/>
    <w:rsid w:val="000D46C8"/>
    <w:rsid w:val="000E407D"/>
    <w:rsid w:val="000E5EEF"/>
    <w:rsid w:val="000E7242"/>
    <w:rsid w:val="000F0905"/>
    <w:rsid w:val="000F3FC7"/>
    <w:rsid w:val="000F682F"/>
    <w:rsid w:val="001009A2"/>
    <w:rsid w:val="001019E5"/>
    <w:rsid w:val="001024BC"/>
    <w:rsid w:val="00103C31"/>
    <w:rsid w:val="00105359"/>
    <w:rsid w:val="00106ADC"/>
    <w:rsid w:val="001105CE"/>
    <w:rsid w:val="00122EF3"/>
    <w:rsid w:val="00123646"/>
    <w:rsid w:val="0012730B"/>
    <w:rsid w:val="00145669"/>
    <w:rsid w:val="00146C4F"/>
    <w:rsid w:val="001472CC"/>
    <w:rsid w:val="001615F8"/>
    <w:rsid w:val="00177FFD"/>
    <w:rsid w:val="0018675E"/>
    <w:rsid w:val="00191DCD"/>
    <w:rsid w:val="001B2BFF"/>
    <w:rsid w:val="001B6508"/>
    <w:rsid w:val="001C1BA9"/>
    <w:rsid w:val="001C2E27"/>
    <w:rsid w:val="001C4311"/>
    <w:rsid w:val="001D46F8"/>
    <w:rsid w:val="001E0D3C"/>
    <w:rsid w:val="001E2019"/>
    <w:rsid w:val="00207EDB"/>
    <w:rsid w:val="00214A89"/>
    <w:rsid w:val="00216AED"/>
    <w:rsid w:val="00230EA8"/>
    <w:rsid w:val="00233CA1"/>
    <w:rsid w:val="00264465"/>
    <w:rsid w:val="0027287A"/>
    <w:rsid w:val="00273D41"/>
    <w:rsid w:val="00273D44"/>
    <w:rsid w:val="002758D4"/>
    <w:rsid w:val="0028775C"/>
    <w:rsid w:val="002877F7"/>
    <w:rsid w:val="00297876"/>
    <w:rsid w:val="002B4963"/>
    <w:rsid w:val="002B52BB"/>
    <w:rsid w:val="002C33B7"/>
    <w:rsid w:val="002C631B"/>
    <w:rsid w:val="002C716F"/>
    <w:rsid w:val="002D1AF6"/>
    <w:rsid w:val="002D4C22"/>
    <w:rsid w:val="00312562"/>
    <w:rsid w:val="00312F3B"/>
    <w:rsid w:val="00315215"/>
    <w:rsid w:val="00315559"/>
    <w:rsid w:val="00315FD9"/>
    <w:rsid w:val="00344E29"/>
    <w:rsid w:val="00346C44"/>
    <w:rsid w:val="00347E02"/>
    <w:rsid w:val="00350284"/>
    <w:rsid w:val="00383548"/>
    <w:rsid w:val="003873E8"/>
    <w:rsid w:val="0039437C"/>
    <w:rsid w:val="00395CEB"/>
    <w:rsid w:val="00397B88"/>
    <w:rsid w:val="003B5792"/>
    <w:rsid w:val="003C0757"/>
    <w:rsid w:val="003C2CDD"/>
    <w:rsid w:val="003E31FC"/>
    <w:rsid w:val="003E601A"/>
    <w:rsid w:val="003F0343"/>
    <w:rsid w:val="003F60DC"/>
    <w:rsid w:val="003F776A"/>
    <w:rsid w:val="00405A6C"/>
    <w:rsid w:val="00411D19"/>
    <w:rsid w:val="00414073"/>
    <w:rsid w:val="0041566D"/>
    <w:rsid w:val="00417E20"/>
    <w:rsid w:val="00421B3B"/>
    <w:rsid w:val="0042515B"/>
    <w:rsid w:val="0043692E"/>
    <w:rsid w:val="0044055B"/>
    <w:rsid w:val="004445AD"/>
    <w:rsid w:val="00453B36"/>
    <w:rsid w:val="00457659"/>
    <w:rsid w:val="004607C1"/>
    <w:rsid w:val="004607CB"/>
    <w:rsid w:val="00462604"/>
    <w:rsid w:val="0047155F"/>
    <w:rsid w:val="00472A32"/>
    <w:rsid w:val="00474270"/>
    <w:rsid w:val="00475BC8"/>
    <w:rsid w:val="004903C9"/>
    <w:rsid w:val="004A0A1B"/>
    <w:rsid w:val="004A29CB"/>
    <w:rsid w:val="004A307F"/>
    <w:rsid w:val="004B1229"/>
    <w:rsid w:val="004B3449"/>
    <w:rsid w:val="004B608F"/>
    <w:rsid w:val="004C5C30"/>
    <w:rsid w:val="004D46EF"/>
    <w:rsid w:val="004E57AC"/>
    <w:rsid w:val="004F0E8C"/>
    <w:rsid w:val="004F1902"/>
    <w:rsid w:val="004F227B"/>
    <w:rsid w:val="0050290A"/>
    <w:rsid w:val="00502CEE"/>
    <w:rsid w:val="00506A2B"/>
    <w:rsid w:val="00511FBA"/>
    <w:rsid w:val="0051306C"/>
    <w:rsid w:val="005130D4"/>
    <w:rsid w:val="0051524E"/>
    <w:rsid w:val="00531393"/>
    <w:rsid w:val="00536402"/>
    <w:rsid w:val="00536BAA"/>
    <w:rsid w:val="00555FC8"/>
    <w:rsid w:val="00563117"/>
    <w:rsid w:val="0058661D"/>
    <w:rsid w:val="0058681C"/>
    <w:rsid w:val="00590336"/>
    <w:rsid w:val="00590E5E"/>
    <w:rsid w:val="005A356C"/>
    <w:rsid w:val="005A606D"/>
    <w:rsid w:val="005A72C5"/>
    <w:rsid w:val="005B00A8"/>
    <w:rsid w:val="005B139F"/>
    <w:rsid w:val="005B1FDD"/>
    <w:rsid w:val="005B3CE2"/>
    <w:rsid w:val="005C09EC"/>
    <w:rsid w:val="005E2BA3"/>
    <w:rsid w:val="005E31AD"/>
    <w:rsid w:val="005E61F9"/>
    <w:rsid w:val="005F1D55"/>
    <w:rsid w:val="006030F4"/>
    <w:rsid w:val="006050EC"/>
    <w:rsid w:val="006430F2"/>
    <w:rsid w:val="006431B4"/>
    <w:rsid w:val="00643DB0"/>
    <w:rsid w:val="006454A8"/>
    <w:rsid w:val="00650BEF"/>
    <w:rsid w:val="0065408C"/>
    <w:rsid w:val="006579E7"/>
    <w:rsid w:val="006608D9"/>
    <w:rsid w:val="00663820"/>
    <w:rsid w:val="00665478"/>
    <w:rsid w:val="00665AF2"/>
    <w:rsid w:val="00666465"/>
    <w:rsid w:val="00674011"/>
    <w:rsid w:val="00676E7A"/>
    <w:rsid w:val="006801FE"/>
    <w:rsid w:val="00682D50"/>
    <w:rsid w:val="006838C4"/>
    <w:rsid w:val="00693FFF"/>
    <w:rsid w:val="0069667A"/>
    <w:rsid w:val="00697B88"/>
    <w:rsid w:val="006A01CA"/>
    <w:rsid w:val="006A46E4"/>
    <w:rsid w:val="006A7504"/>
    <w:rsid w:val="006B2BA5"/>
    <w:rsid w:val="006C2B23"/>
    <w:rsid w:val="006D08BF"/>
    <w:rsid w:val="006D432A"/>
    <w:rsid w:val="006F2CDC"/>
    <w:rsid w:val="006F6389"/>
    <w:rsid w:val="00701A7F"/>
    <w:rsid w:val="00703E1B"/>
    <w:rsid w:val="0070799C"/>
    <w:rsid w:val="00707BF6"/>
    <w:rsid w:val="007115E9"/>
    <w:rsid w:val="00720835"/>
    <w:rsid w:val="007234BF"/>
    <w:rsid w:val="007255A4"/>
    <w:rsid w:val="007303F3"/>
    <w:rsid w:val="00732982"/>
    <w:rsid w:val="0073789F"/>
    <w:rsid w:val="00741979"/>
    <w:rsid w:val="007440AC"/>
    <w:rsid w:val="007442F6"/>
    <w:rsid w:val="0075387E"/>
    <w:rsid w:val="007542E6"/>
    <w:rsid w:val="00765E36"/>
    <w:rsid w:val="00767744"/>
    <w:rsid w:val="00770666"/>
    <w:rsid w:val="00772195"/>
    <w:rsid w:val="00776295"/>
    <w:rsid w:val="00780C09"/>
    <w:rsid w:val="007875EF"/>
    <w:rsid w:val="00787ECA"/>
    <w:rsid w:val="00790C56"/>
    <w:rsid w:val="00791C9E"/>
    <w:rsid w:val="0079787C"/>
    <w:rsid w:val="007A7E81"/>
    <w:rsid w:val="007B58DB"/>
    <w:rsid w:val="007C67F0"/>
    <w:rsid w:val="007D0577"/>
    <w:rsid w:val="007D1A0F"/>
    <w:rsid w:val="007D372C"/>
    <w:rsid w:val="007D7100"/>
    <w:rsid w:val="007D751F"/>
    <w:rsid w:val="007E3AE5"/>
    <w:rsid w:val="007E3C16"/>
    <w:rsid w:val="007E4F23"/>
    <w:rsid w:val="007E6DDE"/>
    <w:rsid w:val="007F2AC3"/>
    <w:rsid w:val="007F5FB7"/>
    <w:rsid w:val="0080790F"/>
    <w:rsid w:val="0081023B"/>
    <w:rsid w:val="00811219"/>
    <w:rsid w:val="008213FA"/>
    <w:rsid w:val="008215AA"/>
    <w:rsid w:val="0083333C"/>
    <w:rsid w:val="008431CC"/>
    <w:rsid w:val="008548E8"/>
    <w:rsid w:val="008627F8"/>
    <w:rsid w:val="00862A9D"/>
    <w:rsid w:val="00862E6C"/>
    <w:rsid w:val="00866906"/>
    <w:rsid w:val="00877827"/>
    <w:rsid w:val="0088577C"/>
    <w:rsid w:val="0089114C"/>
    <w:rsid w:val="0089305D"/>
    <w:rsid w:val="00893A12"/>
    <w:rsid w:val="00895BE7"/>
    <w:rsid w:val="00897D1F"/>
    <w:rsid w:val="008A0025"/>
    <w:rsid w:val="008A08ED"/>
    <w:rsid w:val="008A1D3A"/>
    <w:rsid w:val="008A4763"/>
    <w:rsid w:val="008A5ED2"/>
    <w:rsid w:val="008A60DE"/>
    <w:rsid w:val="008B1ACC"/>
    <w:rsid w:val="008B46AF"/>
    <w:rsid w:val="008C126E"/>
    <w:rsid w:val="008C27CA"/>
    <w:rsid w:val="008C4EC5"/>
    <w:rsid w:val="008D097F"/>
    <w:rsid w:val="008D6EE7"/>
    <w:rsid w:val="008E79BB"/>
    <w:rsid w:val="008F4964"/>
    <w:rsid w:val="008F7988"/>
    <w:rsid w:val="00911E07"/>
    <w:rsid w:val="00913F1F"/>
    <w:rsid w:val="009243A3"/>
    <w:rsid w:val="0093673A"/>
    <w:rsid w:val="00945A53"/>
    <w:rsid w:val="00961674"/>
    <w:rsid w:val="00962FA6"/>
    <w:rsid w:val="009641AC"/>
    <w:rsid w:val="00967987"/>
    <w:rsid w:val="00970864"/>
    <w:rsid w:val="00971FFA"/>
    <w:rsid w:val="00972CA7"/>
    <w:rsid w:val="0097312B"/>
    <w:rsid w:val="009841B6"/>
    <w:rsid w:val="009912A2"/>
    <w:rsid w:val="009A6E57"/>
    <w:rsid w:val="009A7094"/>
    <w:rsid w:val="009A7E81"/>
    <w:rsid w:val="009B4615"/>
    <w:rsid w:val="009C1D2D"/>
    <w:rsid w:val="009E414D"/>
    <w:rsid w:val="009E49E8"/>
    <w:rsid w:val="009E5314"/>
    <w:rsid w:val="009E677C"/>
    <w:rsid w:val="00A00FB8"/>
    <w:rsid w:val="00A224E3"/>
    <w:rsid w:val="00A42A47"/>
    <w:rsid w:val="00A4601C"/>
    <w:rsid w:val="00A50494"/>
    <w:rsid w:val="00A54DB0"/>
    <w:rsid w:val="00A719D1"/>
    <w:rsid w:val="00A762F3"/>
    <w:rsid w:val="00A76727"/>
    <w:rsid w:val="00A76E27"/>
    <w:rsid w:val="00A834E6"/>
    <w:rsid w:val="00A84371"/>
    <w:rsid w:val="00A848BF"/>
    <w:rsid w:val="00A85652"/>
    <w:rsid w:val="00A87297"/>
    <w:rsid w:val="00A92EEA"/>
    <w:rsid w:val="00A959CF"/>
    <w:rsid w:val="00A96FCD"/>
    <w:rsid w:val="00A976CC"/>
    <w:rsid w:val="00AA17E3"/>
    <w:rsid w:val="00AB2D8D"/>
    <w:rsid w:val="00AB367F"/>
    <w:rsid w:val="00AB3DAC"/>
    <w:rsid w:val="00AB577F"/>
    <w:rsid w:val="00AC6E90"/>
    <w:rsid w:val="00AC6FB0"/>
    <w:rsid w:val="00AC6FFC"/>
    <w:rsid w:val="00AD57CF"/>
    <w:rsid w:val="00AD60D2"/>
    <w:rsid w:val="00AD7B37"/>
    <w:rsid w:val="00AE1364"/>
    <w:rsid w:val="00AE6B07"/>
    <w:rsid w:val="00AF087D"/>
    <w:rsid w:val="00AF1B1C"/>
    <w:rsid w:val="00AF45DA"/>
    <w:rsid w:val="00AF5AC8"/>
    <w:rsid w:val="00B0231F"/>
    <w:rsid w:val="00B0740A"/>
    <w:rsid w:val="00B11CED"/>
    <w:rsid w:val="00B14D15"/>
    <w:rsid w:val="00B15FB4"/>
    <w:rsid w:val="00B24DFE"/>
    <w:rsid w:val="00B26952"/>
    <w:rsid w:val="00B41468"/>
    <w:rsid w:val="00B41CC6"/>
    <w:rsid w:val="00B41F7C"/>
    <w:rsid w:val="00B44205"/>
    <w:rsid w:val="00B46739"/>
    <w:rsid w:val="00B46ABA"/>
    <w:rsid w:val="00B504CF"/>
    <w:rsid w:val="00B52418"/>
    <w:rsid w:val="00B62202"/>
    <w:rsid w:val="00B65F13"/>
    <w:rsid w:val="00B716BB"/>
    <w:rsid w:val="00B726FA"/>
    <w:rsid w:val="00B73F40"/>
    <w:rsid w:val="00B74900"/>
    <w:rsid w:val="00B77B81"/>
    <w:rsid w:val="00B8277B"/>
    <w:rsid w:val="00B82963"/>
    <w:rsid w:val="00B924DD"/>
    <w:rsid w:val="00B94369"/>
    <w:rsid w:val="00B953A0"/>
    <w:rsid w:val="00BA0E10"/>
    <w:rsid w:val="00BA0EA1"/>
    <w:rsid w:val="00BA1C9D"/>
    <w:rsid w:val="00BB21B3"/>
    <w:rsid w:val="00BB7807"/>
    <w:rsid w:val="00BC34B9"/>
    <w:rsid w:val="00BC716B"/>
    <w:rsid w:val="00BD08B2"/>
    <w:rsid w:val="00BD0B53"/>
    <w:rsid w:val="00BD43F8"/>
    <w:rsid w:val="00BD7627"/>
    <w:rsid w:val="00BE0258"/>
    <w:rsid w:val="00BE20C0"/>
    <w:rsid w:val="00BE6AE9"/>
    <w:rsid w:val="00BF2554"/>
    <w:rsid w:val="00BF32AD"/>
    <w:rsid w:val="00BF44E2"/>
    <w:rsid w:val="00BF7D8D"/>
    <w:rsid w:val="00C00BD8"/>
    <w:rsid w:val="00C00CCD"/>
    <w:rsid w:val="00C053C3"/>
    <w:rsid w:val="00C0585A"/>
    <w:rsid w:val="00C06202"/>
    <w:rsid w:val="00C117AC"/>
    <w:rsid w:val="00C13F8E"/>
    <w:rsid w:val="00C17C12"/>
    <w:rsid w:val="00C25684"/>
    <w:rsid w:val="00C45566"/>
    <w:rsid w:val="00C511C3"/>
    <w:rsid w:val="00C517BA"/>
    <w:rsid w:val="00C54476"/>
    <w:rsid w:val="00C55319"/>
    <w:rsid w:val="00C55B69"/>
    <w:rsid w:val="00C56F61"/>
    <w:rsid w:val="00C726CA"/>
    <w:rsid w:val="00C80114"/>
    <w:rsid w:val="00C8244E"/>
    <w:rsid w:val="00C86876"/>
    <w:rsid w:val="00C91B4D"/>
    <w:rsid w:val="00C950E8"/>
    <w:rsid w:val="00CC505F"/>
    <w:rsid w:val="00CC5862"/>
    <w:rsid w:val="00CC6B30"/>
    <w:rsid w:val="00CD6D32"/>
    <w:rsid w:val="00CF462C"/>
    <w:rsid w:val="00CF549E"/>
    <w:rsid w:val="00D00F23"/>
    <w:rsid w:val="00D03257"/>
    <w:rsid w:val="00D0361F"/>
    <w:rsid w:val="00D06498"/>
    <w:rsid w:val="00D079DC"/>
    <w:rsid w:val="00D10F8D"/>
    <w:rsid w:val="00D11B21"/>
    <w:rsid w:val="00D205F7"/>
    <w:rsid w:val="00D22F56"/>
    <w:rsid w:val="00D23326"/>
    <w:rsid w:val="00D24C9B"/>
    <w:rsid w:val="00D253EC"/>
    <w:rsid w:val="00D25DCD"/>
    <w:rsid w:val="00D27772"/>
    <w:rsid w:val="00D371FF"/>
    <w:rsid w:val="00D374EC"/>
    <w:rsid w:val="00D45098"/>
    <w:rsid w:val="00D5104F"/>
    <w:rsid w:val="00D51317"/>
    <w:rsid w:val="00D53856"/>
    <w:rsid w:val="00D56E97"/>
    <w:rsid w:val="00D726BE"/>
    <w:rsid w:val="00D74B51"/>
    <w:rsid w:val="00D76A6E"/>
    <w:rsid w:val="00D80290"/>
    <w:rsid w:val="00D84953"/>
    <w:rsid w:val="00D917A8"/>
    <w:rsid w:val="00D967BB"/>
    <w:rsid w:val="00DA252C"/>
    <w:rsid w:val="00DA70A8"/>
    <w:rsid w:val="00DB3692"/>
    <w:rsid w:val="00DC363D"/>
    <w:rsid w:val="00DC5D3A"/>
    <w:rsid w:val="00DD5E53"/>
    <w:rsid w:val="00DE0396"/>
    <w:rsid w:val="00DE0B89"/>
    <w:rsid w:val="00DF1FB5"/>
    <w:rsid w:val="00DF48C6"/>
    <w:rsid w:val="00E0161B"/>
    <w:rsid w:val="00E03707"/>
    <w:rsid w:val="00E04011"/>
    <w:rsid w:val="00E11543"/>
    <w:rsid w:val="00E30596"/>
    <w:rsid w:val="00E33918"/>
    <w:rsid w:val="00E34F72"/>
    <w:rsid w:val="00E352C2"/>
    <w:rsid w:val="00E44794"/>
    <w:rsid w:val="00E56C9F"/>
    <w:rsid w:val="00E7022A"/>
    <w:rsid w:val="00E70F92"/>
    <w:rsid w:val="00E73019"/>
    <w:rsid w:val="00E871A9"/>
    <w:rsid w:val="00E973F6"/>
    <w:rsid w:val="00E97D1B"/>
    <w:rsid w:val="00EA00A9"/>
    <w:rsid w:val="00EA6E01"/>
    <w:rsid w:val="00EA7EA4"/>
    <w:rsid w:val="00EB3D31"/>
    <w:rsid w:val="00EB5A9B"/>
    <w:rsid w:val="00ED176B"/>
    <w:rsid w:val="00ED3149"/>
    <w:rsid w:val="00EE5728"/>
    <w:rsid w:val="00EF0364"/>
    <w:rsid w:val="00EF1479"/>
    <w:rsid w:val="00F02814"/>
    <w:rsid w:val="00F03A06"/>
    <w:rsid w:val="00F05695"/>
    <w:rsid w:val="00F06AC9"/>
    <w:rsid w:val="00F114BD"/>
    <w:rsid w:val="00F11728"/>
    <w:rsid w:val="00F13560"/>
    <w:rsid w:val="00F21B7E"/>
    <w:rsid w:val="00F406EE"/>
    <w:rsid w:val="00F43922"/>
    <w:rsid w:val="00F5326F"/>
    <w:rsid w:val="00F5530F"/>
    <w:rsid w:val="00F6412E"/>
    <w:rsid w:val="00F7215B"/>
    <w:rsid w:val="00F72F49"/>
    <w:rsid w:val="00F74023"/>
    <w:rsid w:val="00F82635"/>
    <w:rsid w:val="00F82944"/>
    <w:rsid w:val="00F84899"/>
    <w:rsid w:val="00F863D3"/>
    <w:rsid w:val="00F9546E"/>
    <w:rsid w:val="00F956D9"/>
    <w:rsid w:val="00FA4D04"/>
    <w:rsid w:val="00FA7341"/>
    <w:rsid w:val="00FA749D"/>
    <w:rsid w:val="00FB2261"/>
    <w:rsid w:val="00FC418A"/>
    <w:rsid w:val="00FC7A85"/>
    <w:rsid w:val="00FD13FD"/>
    <w:rsid w:val="00FE5258"/>
    <w:rsid w:val="00FE7F42"/>
    <w:rsid w:val="00FF489E"/>
    <w:rsid w:val="00FF732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389DA9"/>
  <w15:docId w15:val="{D1684BAA-AF3D-4963-B8EC-37ED1EE4B8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675E"/>
    <w:pPr>
      <w:spacing w:after="0"/>
      <w:jc w:val="both"/>
    </w:pPr>
    <w:rPr>
      <w:sz w:val="20"/>
    </w:rPr>
  </w:style>
  <w:style w:type="paragraph" w:styleId="Titre1">
    <w:name w:val="heading 1"/>
    <w:basedOn w:val="Normal"/>
    <w:next w:val="Normal"/>
    <w:link w:val="Titre1Car"/>
    <w:uiPriority w:val="9"/>
    <w:qFormat/>
    <w:rsid w:val="008215AA"/>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1"/>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074426"/>
    <w:pPr>
      <w:keepNext/>
      <w:keepLines/>
      <w:numPr>
        <w:ilvl w:val="2"/>
        <w:numId w:val="1"/>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aliases w:val="P5"/>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aliases w:val="P5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074426"/>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811219"/>
    <w:rPr>
      <w:color w:val="808080"/>
    </w:rPr>
  </w:style>
  <w:style w:type="paragraph" w:styleId="Citation">
    <w:name w:val="Quote"/>
    <w:basedOn w:val="Paragraphedeliste"/>
    <w:next w:val="Normal"/>
    <w:link w:val="CitationCar"/>
    <w:uiPriority w:val="29"/>
    <w:qFormat/>
    <w:rsid w:val="00F02814"/>
    <w:pPr>
      <w:numPr>
        <w:numId w:val="7"/>
      </w:numPr>
    </w:pPr>
    <w:rPr>
      <w:b/>
      <w:lang w:eastAsia="fr-FR"/>
    </w:rPr>
  </w:style>
  <w:style w:type="character" w:customStyle="1" w:styleId="CitationCar">
    <w:name w:val="Citation Car"/>
    <w:basedOn w:val="Policepardfaut"/>
    <w:link w:val="Citation"/>
    <w:uiPriority w:val="29"/>
    <w:rsid w:val="00F02814"/>
    <w:rPr>
      <w:b/>
      <w:sz w:val="20"/>
      <w:lang w:eastAsia="fr-FR"/>
    </w:rPr>
  </w:style>
  <w:style w:type="paragraph" w:styleId="Titre">
    <w:name w:val="Title"/>
    <w:basedOn w:val="Normal"/>
    <w:link w:val="TitreCar"/>
    <w:qFormat/>
    <w:rsid w:val="00C25684"/>
    <w:pPr>
      <w:spacing w:line="240" w:lineRule="auto"/>
      <w:jc w:val="center"/>
    </w:pPr>
    <w:rPr>
      <w:rFonts w:ascii="Times New Roman" w:eastAsia="Times New Roman" w:hAnsi="Times New Roman" w:cs="Times New Roman"/>
      <w:sz w:val="24"/>
      <w:szCs w:val="20"/>
      <w:lang w:eastAsia="fr-FR"/>
    </w:rPr>
  </w:style>
  <w:style w:type="character" w:customStyle="1" w:styleId="TitreCar">
    <w:name w:val="Titre Car"/>
    <w:basedOn w:val="Policepardfaut"/>
    <w:link w:val="Titre"/>
    <w:rsid w:val="00C25684"/>
    <w:rPr>
      <w:rFonts w:ascii="Times New Roman" w:eastAsia="Times New Roman" w:hAnsi="Times New Roman" w:cs="Times New Roman"/>
      <w:sz w:val="24"/>
      <w:szCs w:val="20"/>
      <w:lang w:eastAsia="fr-FR"/>
    </w:rPr>
  </w:style>
  <w:style w:type="character" w:styleId="Lienhypertexte">
    <w:name w:val="Hyperlink"/>
    <w:basedOn w:val="Policepardfaut"/>
    <w:uiPriority w:val="99"/>
    <w:unhideWhenUsed/>
    <w:rsid w:val="00EB3D31"/>
    <w:rPr>
      <w:color w:val="0000FF" w:themeColor="hyperlink"/>
      <w:u w:val="single"/>
    </w:rPr>
  </w:style>
  <w:style w:type="character" w:styleId="Mentionnonrsolue">
    <w:name w:val="Unresolved Mention"/>
    <w:basedOn w:val="Policepardfaut"/>
    <w:uiPriority w:val="99"/>
    <w:semiHidden/>
    <w:unhideWhenUsed/>
    <w:rsid w:val="00EB3D3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oleObject" Target="embeddings/oleObject1.bin"/><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4.xml"/><Relationship Id="rId20" Type="http://schemas.openxmlformats.org/officeDocument/2006/relationships/image" Target="media/image11.png"/><Relationship Id="rId41" Type="http://schemas.openxmlformats.org/officeDocument/2006/relationships/image" Target="media/image32.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F665A1-9C18-4284-88FD-B23FB01BDA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TotalTime>
  <Pages>11</Pages>
  <Words>1477</Words>
  <Characters>8125</Characters>
  <Application>Microsoft Office Word</Application>
  <DocSecurity>0</DocSecurity>
  <Lines>67</Lines>
  <Paragraphs>19</Paragraphs>
  <ScaleCrop>false</ScaleCrop>
  <HeadingPairs>
    <vt:vector size="2" baseType="variant">
      <vt:variant>
        <vt:lpstr>Titre</vt:lpstr>
      </vt:variant>
      <vt:variant>
        <vt:i4>1</vt:i4>
      </vt:variant>
    </vt:vector>
  </HeadingPairs>
  <TitlesOfParts>
    <vt:vector size="1" baseType="lpstr">
      <vt:lpstr>Cheville NAO - Multiphysique</vt:lpstr>
    </vt:vector>
  </TitlesOfParts>
  <Company>Microsoft</Company>
  <LinksUpToDate>false</LinksUpToDate>
  <CharactersWithSpaces>9583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Cheville NAO - Multiphysique</dc:title>
  <dc:creator>Xavier Pessoles</dc:creator>
  <cp:lastModifiedBy>Xavier PESSOLES</cp:lastModifiedBy>
  <cp:revision>44</cp:revision>
  <cp:lastPrinted>2021-04-29T19:27:00Z</cp:lastPrinted>
  <dcterms:created xsi:type="dcterms:W3CDTF">2018-04-11T13:49:00Z</dcterms:created>
  <dcterms:modified xsi:type="dcterms:W3CDTF">2022-06-17T21:42:00Z</dcterms:modified>
</cp:coreProperties>
</file>